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4472" w:rsidRPr="00287B07" w:rsidRDefault="00504472" w:rsidP="00EB0E92">
      <w:pPr>
        <w:rPr>
          <w:rFonts w:ascii="Arial" w:hAnsi="Arial" w:cs="Arial"/>
        </w:rPr>
      </w:pPr>
      <w:bookmarkStart w:id="0" w:name="_GoBack"/>
      <w:bookmarkEnd w:id="0"/>
      <w:r w:rsidRPr="00BD29B2">
        <w:rPr>
          <w:rFonts w:ascii="Arial" w:hAnsi="Arial" w:cs="Arial"/>
          <w:sz w:val="22"/>
          <w:szCs w:val="22"/>
        </w:rPr>
        <w:t xml:space="preserve">                                                                 </w:t>
      </w:r>
      <w:r w:rsidRPr="00287B07">
        <w:rPr>
          <w:rFonts w:ascii="Arial" w:hAnsi="Arial" w:cs="Arial"/>
        </w:rPr>
        <w:t>R E K T O R</w:t>
      </w:r>
    </w:p>
    <w:p w:rsidR="00504472" w:rsidRPr="00287B07" w:rsidRDefault="00504472" w:rsidP="0055565C">
      <w:pPr>
        <w:jc w:val="center"/>
        <w:rPr>
          <w:rFonts w:ascii="Arial" w:hAnsi="Arial" w:cs="Arial"/>
        </w:rPr>
      </w:pPr>
      <w:r w:rsidRPr="00287B07">
        <w:rPr>
          <w:rFonts w:ascii="Arial" w:hAnsi="Arial" w:cs="Arial"/>
        </w:rPr>
        <w:t>Uniwersytetu Ekonomicznego w Krakowie</w:t>
      </w:r>
    </w:p>
    <w:p w:rsidR="00504472" w:rsidRPr="00287B07" w:rsidRDefault="00504472" w:rsidP="0055565C">
      <w:pPr>
        <w:jc w:val="center"/>
        <w:rPr>
          <w:rFonts w:ascii="Arial" w:hAnsi="Arial" w:cs="Arial"/>
        </w:rPr>
      </w:pPr>
      <w:r w:rsidRPr="00287B07">
        <w:rPr>
          <w:rFonts w:ascii="Arial" w:hAnsi="Arial" w:cs="Arial"/>
        </w:rPr>
        <w:t>ogłasza konkurs na</w:t>
      </w:r>
    </w:p>
    <w:p w:rsidR="00504472" w:rsidRDefault="00504472" w:rsidP="0055565C">
      <w:pPr>
        <w:jc w:val="center"/>
        <w:rPr>
          <w:rFonts w:ascii="Arial" w:hAnsi="Arial" w:cs="Arial"/>
          <w:b/>
        </w:rPr>
      </w:pPr>
      <w:r w:rsidRPr="00287B07">
        <w:rPr>
          <w:rFonts w:ascii="Arial" w:hAnsi="Arial" w:cs="Arial"/>
          <w:b/>
        </w:rPr>
        <w:t>stanowisko adiunkta</w:t>
      </w:r>
    </w:p>
    <w:p w:rsidR="00356713" w:rsidRDefault="00356713" w:rsidP="0055565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grupie pracowników badawczo-dydaktycznych</w:t>
      </w:r>
    </w:p>
    <w:p w:rsidR="00DD2F7E" w:rsidRPr="00287B07" w:rsidRDefault="00DD2F7E" w:rsidP="0055565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dyscyplinie ekonomia i finanse</w:t>
      </w:r>
    </w:p>
    <w:p w:rsidR="00504472" w:rsidRDefault="00504472" w:rsidP="00854381">
      <w:pPr>
        <w:jc w:val="center"/>
        <w:rPr>
          <w:rFonts w:ascii="Arial" w:hAnsi="Arial" w:cs="Arial"/>
          <w:b/>
        </w:rPr>
      </w:pPr>
      <w:r w:rsidRPr="00287B07">
        <w:rPr>
          <w:rFonts w:ascii="Arial" w:hAnsi="Arial" w:cs="Arial"/>
          <w:b/>
        </w:rPr>
        <w:t xml:space="preserve">w Katedrze </w:t>
      </w:r>
      <w:r w:rsidR="00DD2F7E">
        <w:rPr>
          <w:rFonts w:ascii="Arial" w:hAnsi="Arial" w:cs="Arial"/>
          <w:b/>
        </w:rPr>
        <w:t>Bankowości i Globalnego Systemu Finansowego</w:t>
      </w:r>
    </w:p>
    <w:p w:rsidR="00854381" w:rsidRDefault="00854381" w:rsidP="0085438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Instytutu </w:t>
      </w:r>
      <w:r w:rsidR="00DD2F7E">
        <w:rPr>
          <w:rFonts w:ascii="Arial" w:hAnsi="Arial" w:cs="Arial"/>
        </w:rPr>
        <w:t>Finansów</w:t>
      </w:r>
    </w:p>
    <w:p w:rsidR="00854381" w:rsidRPr="00854381" w:rsidRDefault="00854381" w:rsidP="0085438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Kolegium </w:t>
      </w:r>
      <w:r w:rsidR="00DD2F7E">
        <w:rPr>
          <w:rFonts w:ascii="Arial" w:hAnsi="Arial" w:cs="Arial"/>
        </w:rPr>
        <w:t>Ekonomii Finansów i Prawa</w:t>
      </w:r>
    </w:p>
    <w:p w:rsidR="00504472" w:rsidRPr="00287B07" w:rsidRDefault="00504472" w:rsidP="0055565C">
      <w:pPr>
        <w:jc w:val="center"/>
        <w:rPr>
          <w:rFonts w:ascii="Arial" w:hAnsi="Arial" w:cs="Arial"/>
        </w:rPr>
      </w:pPr>
    </w:p>
    <w:p w:rsidR="00504472" w:rsidRPr="00287B07" w:rsidRDefault="00504472" w:rsidP="0055565C">
      <w:pPr>
        <w:jc w:val="center"/>
        <w:rPr>
          <w:rFonts w:ascii="Arial" w:hAnsi="Arial" w:cs="Arial"/>
        </w:rPr>
      </w:pPr>
    </w:p>
    <w:p w:rsidR="00396462" w:rsidRDefault="00504472" w:rsidP="00557D0A">
      <w:pPr>
        <w:spacing w:line="276" w:lineRule="auto"/>
        <w:jc w:val="both"/>
        <w:rPr>
          <w:rFonts w:ascii="Arial" w:hAnsi="Arial" w:cs="Arial"/>
        </w:rPr>
      </w:pPr>
      <w:r w:rsidRPr="001A48C4">
        <w:rPr>
          <w:rFonts w:ascii="Arial" w:hAnsi="Arial" w:cs="Arial"/>
        </w:rPr>
        <w:t xml:space="preserve">W konkursie mogą wziąć udział osoby spełniające warunki określone w ustawie z dnia 20 lipca 2018 </w:t>
      </w:r>
      <w:r w:rsidR="00396462" w:rsidRPr="001A48C4">
        <w:rPr>
          <w:rFonts w:ascii="Arial" w:hAnsi="Arial" w:cs="Arial"/>
        </w:rPr>
        <w:t xml:space="preserve">r. </w:t>
      </w:r>
      <w:r w:rsidRPr="001A48C4">
        <w:rPr>
          <w:rFonts w:ascii="Arial" w:hAnsi="Arial" w:cs="Arial"/>
        </w:rPr>
        <w:t>Prawo o szkolnictwie wyższym i nauce (Dz.U.</w:t>
      </w:r>
      <w:r w:rsidR="00396462" w:rsidRPr="001A48C4">
        <w:rPr>
          <w:rFonts w:ascii="Arial" w:hAnsi="Arial" w:cs="Arial"/>
        </w:rPr>
        <w:t xml:space="preserve"> </w:t>
      </w:r>
      <w:proofErr w:type="spellStart"/>
      <w:r w:rsidRPr="001A48C4">
        <w:rPr>
          <w:rFonts w:ascii="Arial" w:hAnsi="Arial" w:cs="Arial"/>
        </w:rPr>
        <w:t>poz.1668</w:t>
      </w:r>
      <w:proofErr w:type="spellEnd"/>
      <w:r w:rsidRPr="001A48C4">
        <w:rPr>
          <w:rFonts w:ascii="Arial" w:hAnsi="Arial" w:cs="Arial"/>
        </w:rPr>
        <w:t xml:space="preserve"> z póź</w:t>
      </w:r>
      <w:r w:rsidR="00396462" w:rsidRPr="001A48C4">
        <w:rPr>
          <w:rFonts w:ascii="Arial" w:hAnsi="Arial" w:cs="Arial"/>
        </w:rPr>
        <w:t>n</w:t>
      </w:r>
      <w:r w:rsidRPr="001A48C4">
        <w:rPr>
          <w:rFonts w:ascii="Arial" w:hAnsi="Arial" w:cs="Arial"/>
        </w:rPr>
        <w:t xml:space="preserve">. zm.) </w:t>
      </w:r>
      <w:r w:rsidR="008C42D8">
        <w:rPr>
          <w:rFonts w:ascii="Arial" w:hAnsi="Arial" w:cs="Arial"/>
        </w:rPr>
        <w:t xml:space="preserve"> </w:t>
      </w:r>
      <w:r w:rsidR="00396462" w:rsidRPr="001A48C4">
        <w:rPr>
          <w:rFonts w:ascii="Arial" w:hAnsi="Arial" w:cs="Arial"/>
        </w:rPr>
        <w:t>oraz posiadają</w:t>
      </w:r>
      <w:r w:rsidR="005E5DC8">
        <w:rPr>
          <w:rFonts w:ascii="Arial" w:hAnsi="Arial" w:cs="Arial"/>
        </w:rPr>
        <w:t>ce</w:t>
      </w:r>
      <w:r w:rsidR="00396462" w:rsidRPr="001A48C4">
        <w:rPr>
          <w:rFonts w:ascii="Arial" w:hAnsi="Arial" w:cs="Arial"/>
        </w:rPr>
        <w:t xml:space="preserve"> stopień naukowy doktora </w:t>
      </w:r>
      <w:r w:rsidR="00F47686">
        <w:rPr>
          <w:rFonts w:ascii="Arial" w:hAnsi="Arial" w:cs="Arial"/>
        </w:rPr>
        <w:t xml:space="preserve">nauk społecznych w dyscyplinie </w:t>
      </w:r>
      <w:r w:rsidR="000F4248">
        <w:rPr>
          <w:rFonts w:ascii="Arial" w:hAnsi="Arial" w:cs="Arial"/>
        </w:rPr>
        <w:t xml:space="preserve">ekonomia i finanse </w:t>
      </w:r>
      <w:r w:rsidR="009A5ED1">
        <w:rPr>
          <w:rFonts w:ascii="Arial" w:hAnsi="Arial" w:cs="Arial"/>
        </w:rPr>
        <w:t xml:space="preserve">oraz </w:t>
      </w:r>
      <w:r w:rsidR="00E25861">
        <w:rPr>
          <w:rFonts w:ascii="Arial" w:hAnsi="Arial" w:cs="Arial"/>
        </w:rPr>
        <w:t xml:space="preserve">posiadające </w:t>
      </w:r>
      <w:r w:rsidR="009A5ED1">
        <w:rPr>
          <w:rFonts w:ascii="Arial" w:hAnsi="Arial" w:cs="Arial"/>
        </w:rPr>
        <w:t xml:space="preserve">udokumentowany dorobek z zakresu </w:t>
      </w:r>
      <w:r w:rsidR="00E25861">
        <w:rPr>
          <w:rFonts w:ascii="Arial" w:hAnsi="Arial" w:cs="Arial"/>
        </w:rPr>
        <w:t>badań naukowych</w:t>
      </w:r>
      <w:r w:rsidR="009A5ED1">
        <w:rPr>
          <w:rFonts w:ascii="Arial" w:hAnsi="Arial" w:cs="Arial"/>
        </w:rPr>
        <w:t xml:space="preserve"> dotyczących globalnego rynku bankowego i finansowego</w:t>
      </w:r>
      <w:r w:rsidR="00E25861">
        <w:rPr>
          <w:rFonts w:ascii="Arial" w:hAnsi="Arial" w:cs="Arial"/>
        </w:rPr>
        <w:t xml:space="preserve">. </w:t>
      </w:r>
    </w:p>
    <w:p w:rsidR="00557D0A" w:rsidRPr="001A48C4" w:rsidRDefault="00557D0A" w:rsidP="00557D0A">
      <w:pPr>
        <w:spacing w:line="276" w:lineRule="auto"/>
        <w:jc w:val="both"/>
        <w:rPr>
          <w:rFonts w:ascii="Arial" w:hAnsi="Arial" w:cs="Arial"/>
        </w:rPr>
      </w:pPr>
    </w:p>
    <w:p w:rsidR="00396462" w:rsidRPr="001A48C4" w:rsidRDefault="00396462" w:rsidP="00557D0A">
      <w:pPr>
        <w:spacing w:line="276" w:lineRule="auto"/>
        <w:jc w:val="both"/>
        <w:rPr>
          <w:rFonts w:ascii="Arial" w:hAnsi="Arial" w:cs="Arial"/>
        </w:rPr>
      </w:pPr>
    </w:p>
    <w:p w:rsidR="00504472" w:rsidRPr="001A48C4" w:rsidRDefault="00504472" w:rsidP="00557D0A">
      <w:pPr>
        <w:spacing w:line="276" w:lineRule="auto"/>
        <w:jc w:val="both"/>
        <w:rPr>
          <w:rFonts w:ascii="Arial" w:hAnsi="Arial" w:cs="Arial"/>
        </w:rPr>
      </w:pPr>
      <w:r w:rsidRPr="001A48C4">
        <w:rPr>
          <w:rFonts w:ascii="Arial" w:hAnsi="Arial" w:cs="Arial"/>
        </w:rPr>
        <w:t>Kandydaci przystępujący do konkursu powinni złożyć następujące dokumenty:</w:t>
      </w:r>
    </w:p>
    <w:p w:rsidR="00504472" w:rsidRPr="001A48C4" w:rsidRDefault="00504472" w:rsidP="00557D0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>wniosek własny i życiorys,</w:t>
      </w:r>
    </w:p>
    <w:p w:rsidR="00504472" w:rsidRPr="001A48C4" w:rsidRDefault="00504472" w:rsidP="00557D0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>kwestionariusz osobowy dla osoby ubiegającej się o zatrudnienie,</w:t>
      </w:r>
    </w:p>
    <w:p w:rsidR="00504472" w:rsidRPr="001A48C4" w:rsidRDefault="00504472" w:rsidP="00557D0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 xml:space="preserve">kopię dyplomu uzyskania stopnia naukowego </w:t>
      </w:r>
      <w:r w:rsidR="00396462" w:rsidRPr="001A48C4">
        <w:rPr>
          <w:rFonts w:ascii="Arial" w:hAnsi="Arial" w:cs="Arial"/>
          <w:sz w:val="20"/>
          <w:szCs w:val="20"/>
        </w:rPr>
        <w:t>lub uchwałę właściwego organu o nadaniu stopnia,</w:t>
      </w:r>
    </w:p>
    <w:p w:rsidR="00504472" w:rsidRPr="001A48C4" w:rsidRDefault="00504472" w:rsidP="00557D0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>zaświadczenie lekarskie o stanie zdrowia,</w:t>
      </w:r>
    </w:p>
    <w:p w:rsidR="00396462" w:rsidRPr="001A48C4" w:rsidRDefault="001A48C4" w:rsidP="00557D0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>wykaz osiągnięć</w:t>
      </w:r>
      <w:r w:rsidR="009A5ED1">
        <w:rPr>
          <w:rFonts w:ascii="Arial" w:hAnsi="Arial" w:cs="Arial"/>
          <w:sz w:val="20"/>
          <w:szCs w:val="20"/>
        </w:rPr>
        <w:t xml:space="preserve"> i</w:t>
      </w:r>
      <w:r w:rsidRPr="001A48C4">
        <w:rPr>
          <w:rFonts w:ascii="Arial" w:hAnsi="Arial" w:cs="Arial"/>
          <w:sz w:val="20"/>
          <w:szCs w:val="20"/>
        </w:rPr>
        <w:t xml:space="preserve"> </w:t>
      </w:r>
      <w:r w:rsidR="00396462" w:rsidRPr="001A48C4">
        <w:rPr>
          <w:rFonts w:ascii="Arial" w:eastAsia="Arial" w:hAnsi="Arial" w:cs="Arial"/>
          <w:sz w:val="20"/>
          <w:szCs w:val="20"/>
        </w:rPr>
        <w:t>informacje na</w:t>
      </w:r>
      <w:r w:rsidR="00396462" w:rsidRPr="001A48C4"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 w:rsidR="00396462" w:rsidRPr="001A48C4">
        <w:rPr>
          <w:rFonts w:ascii="Arial" w:eastAsia="Arial" w:hAnsi="Arial" w:cs="Arial"/>
          <w:sz w:val="20"/>
          <w:szCs w:val="20"/>
        </w:rPr>
        <w:t>temat:</w:t>
      </w:r>
    </w:p>
    <w:p w:rsidR="001A48C4" w:rsidRPr="001A48C4" w:rsidRDefault="00396462" w:rsidP="00557D0A">
      <w:pPr>
        <w:pStyle w:val="Akapitzlist"/>
        <w:widowControl w:val="0"/>
        <w:numPr>
          <w:ilvl w:val="0"/>
          <w:numId w:val="6"/>
        </w:numPr>
        <w:autoSpaceDE w:val="0"/>
        <w:autoSpaceDN w:val="0"/>
        <w:spacing w:line="276" w:lineRule="auto"/>
        <w:ind w:left="1418"/>
        <w:jc w:val="both"/>
        <w:rPr>
          <w:rFonts w:ascii="Arial" w:eastAsia="Arial" w:hAnsi="Arial" w:cs="Arial"/>
          <w:sz w:val="20"/>
          <w:szCs w:val="20"/>
        </w:rPr>
      </w:pPr>
      <w:r w:rsidRPr="001A48C4">
        <w:rPr>
          <w:rFonts w:ascii="Arial" w:eastAsia="Arial" w:hAnsi="Arial" w:cs="Arial"/>
          <w:sz w:val="20"/>
          <w:szCs w:val="20"/>
        </w:rPr>
        <w:t>zainteresowań naukowych, ze szcze</w:t>
      </w:r>
      <w:r w:rsidR="00D93360">
        <w:rPr>
          <w:rFonts w:ascii="Arial" w:eastAsia="Arial" w:hAnsi="Arial" w:cs="Arial"/>
          <w:sz w:val="20"/>
          <w:szCs w:val="20"/>
        </w:rPr>
        <w:t xml:space="preserve">gólnym uwzględnieniem zagadnień </w:t>
      </w:r>
      <w:r w:rsidR="009A5ED1">
        <w:rPr>
          <w:rFonts w:ascii="Arial" w:eastAsia="Arial" w:hAnsi="Arial" w:cs="Arial"/>
          <w:sz w:val="20"/>
          <w:szCs w:val="20"/>
        </w:rPr>
        <w:t>dotyczących bankowości, pieniądza i globalnego systemu finansowego,</w:t>
      </w:r>
    </w:p>
    <w:p w:rsidR="009A5ED1" w:rsidRDefault="009A5ED1" w:rsidP="003C1748">
      <w:pPr>
        <w:pStyle w:val="Akapitzlist"/>
        <w:widowControl w:val="0"/>
        <w:numPr>
          <w:ilvl w:val="0"/>
          <w:numId w:val="6"/>
        </w:numPr>
        <w:autoSpaceDE w:val="0"/>
        <w:autoSpaceDN w:val="0"/>
        <w:spacing w:line="276" w:lineRule="auto"/>
        <w:ind w:left="1418"/>
        <w:jc w:val="both"/>
        <w:rPr>
          <w:rFonts w:ascii="Arial" w:eastAsia="Arial" w:hAnsi="Arial" w:cs="Arial"/>
          <w:sz w:val="20"/>
          <w:szCs w:val="20"/>
        </w:rPr>
      </w:pPr>
      <w:r w:rsidRPr="009A5ED1">
        <w:rPr>
          <w:rFonts w:ascii="Arial" w:eastAsia="Arial" w:hAnsi="Arial" w:cs="Arial"/>
          <w:sz w:val="20"/>
          <w:szCs w:val="20"/>
        </w:rPr>
        <w:t xml:space="preserve">udokumentowane </w:t>
      </w:r>
      <w:r w:rsidR="00396462" w:rsidRPr="009A5ED1">
        <w:rPr>
          <w:rFonts w:ascii="Arial" w:eastAsia="Arial" w:hAnsi="Arial" w:cs="Arial"/>
          <w:sz w:val="20"/>
          <w:szCs w:val="20"/>
        </w:rPr>
        <w:t>doświadczenia w pracy badawczej</w:t>
      </w:r>
      <w:r>
        <w:rPr>
          <w:rFonts w:ascii="Arial" w:eastAsia="Arial" w:hAnsi="Arial" w:cs="Arial"/>
          <w:sz w:val="20"/>
          <w:szCs w:val="20"/>
        </w:rPr>
        <w:t>,</w:t>
      </w:r>
    </w:p>
    <w:p w:rsidR="001A48C4" w:rsidRPr="009A5ED1" w:rsidRDefault="00396462" w:rsidP="003C1748">
      <w:pPr>
        <w:pStyle w:val="Akapitzlist"/>
        <w:widowControl w:val="0"/>
        <w:numPr>
          <w:ilvl w:val="0"/>
          <w:numId w:val="6"/>
        </w:numPr>
        <w:autoSpaceDE w:val="0"/>
        <w:autoSpaceDN w:val="0"/>
        <w:spacing w:line="276" w:lineRule="auto"/>
        <w:ind w:left="1418"/>
        <w:jc w:val="both"/>
        <w:rPr>
          <w:rFonts w:ascii="Arial" w:eastAsia="Arial" w:hAnsi="Arial" w:cs="Arial"/>
          <w:sz w:val="20"/>
          <w:szCs w:val="20"/>
        </w:rPr>
      </w:pPr>
      <w:r w:rsidRPr="009A5ED1">
        <w:rPr>
          <w:rFonts w:ascii="Arial" w:eastAsia="Arial" w:hAnsi="Arial" w:cs="Arial"/>
          <w:sz w:val="20"/>
          <w:szCs w:val="20"/>
        </w:rPr>
        <w:t>doświadczenia w pracy</w:t>
      </w:r>
      <w:r w:rsidRPr="009A5ED1"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 w:rsidR="00DD2F7E" w:rsidRPr="009A5ED1">
        <w:rPr>
          <w:rFonts w:ascii="Arial" w:eastAsia="Arial" w:hAnsi="Arial" w:cs="Arial"/>
          <w:spacing w:val="-4"/>
          <w:sz w:val="20"/>
          <w:szCs w:val="20"/>
        </w:rPr>
        <w:t>dydaktycznej i organizacyjnej</w:t>
      </w:r>
      <w:r w:rsidR="009A5ED1">
        <w:rPr>
          <w:rFonts w:ascii="Arial" w:eastAsia="Arial" w:hAnsi="Arial" w:cs="Arial"/>
          <w:spacing w:val="-4"/>
          <w:sz w:val="20"/>
          <w:szCs w:val="20"/>
        </w:rPr>
        <w:t>,</w:t>
      </w:r>
    </w:p>
    <w:p w:rsidR="009A5ED1" w:rsidRPr="009A5ED1" w:rsidRDefault="009A5ED1" w:rsidP="003C1748">
      <w:pPr>
        <w:pStyle w:val="Akapitzlist"/>
        <w:widowControl w:val="0"/>
        <w:numPr>
          <w:ilvl w:val="0"/>
          <w:numId w:val="6"/>
        </w:numPr>
        <w:autoSpaceDE w:val="0"/>
        <w:autoSpaceDN w:val="0"/>
        <w:spacing w:line="276" w:lineRule="auto"/>
        <w:ind w:left="141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doświadczenia związane z pobytem w zagranicznych ośrodkach naukowych.</w:t>
      </w:r>
    </w:p>
    <w:p w:rsidR="00DD2F7E" w:rsidRPr="00DD2F7E" w:rsidRDefault="00DD2F7E" w:rsidP="00DD2F7E">
      <w:pPr>
        <w:widowControl w:val="0"/>
        <w:autoSpaceDE w:val="0"/>
        <w:autoSpaceDN w:val="0"/>
        <w:spacing w:line="276" w:lineRule="auto"/>
        <w:ind w:left="1058"/>
        <w:jc w:val="both"/>
        <w:rPr>
          <w:rFonts w:ascii="Arial" w:eastAsia="Arial" w:hAnsi="Arial" w:cs="Arial"/>
        </w:rPr>
      </w:pPr>
    </w:p>
    <w:p w:rsidR="00837040" w:rsidRPr="00837040" w:rsidRDefault="00837040" w:rsidP="00837040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837040">
        <w:rPr>
          <w:rFonts w:ascii="Arial" w:hAnsi="Arial" w:cs="Arial"/>
          <w:sz w:val="20"/>
          <w:szCs w:val="20"/>
        </w:rPr>
        <w:t>kopię zaświadczenia potwierdzającego znajomość języka angielskiego, a dla obcokrajowców również zaświadczenie potwierdzające znajomość języka polskiego - w stopniu umożliwiającym prowadzenie zajęć dydaktycznych,</w:t>
      </w:r>
    </w:p>
    <w:p w:rsidR="00504472" w:rsidRPr="001A48C4" w:rsidRDefault="00504472" w:rsidP="00557D0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>oświadczenie, że z chwilą podjęcia pracy Uniwersytet Ekonomiczny w Krakowie będzie podstawowym miejscem pracy.</w:t>
      </w:r>
    </w:p>
    <w:p w:rsidR="0067061C" w:rsidRPr="001A48C4" w:rsidRDefault="00271D8F" w:rsidP="00557D0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>Informację o przetwarzaniu danych osobowy</w:t>
      </w:r>
      <w:r w:rsidR="0067061C" w:rsidRPr="001A48C4">
        <w:rPr>
          <w:rFonts w:ascii="Arial" w:hAnsi="Arial" w:cs="Arial"/>
          <w:sz w:val="20"/>
          <w:szCs w:val="20"/>
        </w:rPr>
        <w:t xml:space="preserve">ch w trakcie </w:t>
      </w:r>
      <w:r w:rsidR="00546899">
        <w:rPr>
          <w:rFonts w:ascii="Arial" w:hAnsi="Arial" w:cs="Arial"/>
          <w:sz w:val="20"/>
          <w:szCs w:val="20"/>
        </w:rPr>
        <w:t>procesu rekrutacji – w załączeniu.</w:t>
      </w:r>
    </w:p>
    <w:p w:rsidR="00271D8F" w:rsidRPr="001A48C4" w:rsidRDefault="00271D8F" w:rsidP="00557D0A">
      <w:pPr>
        <w:spacing w:line="276" w:lineRule="auto"/>
        <w:ind w:left="1416"/>
        <w:jc w:val="both"/>
        <w:rPr>
          <w:rFonts w:ascii="Arial" w:hAnsi="Arial" w:cs="Arial"/>
        </w:rPr>
      </w:pPr>
    </w:p>
    <w:p w:rsidR="00504472" w:rsidRPr="001A48C4" w:rsidRDefault="00504472" w:rsidP="00557D0A">
      <w:pPr>
        <w:pStyle w:val="Nagwek1"/>
        <w:spacing w:line="276" w:lineRule="auto"/>
        <w:rPr>
          <w:rFonts w:ascii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>Zgłoszenia do konkursu należy składać w</w:t>
      </w:r>
      <w:r w:rsidR="00854381" w:rsidRPr="001A48C4">
        <w:rPr>
          <w:rFonts w:ascii="Arial" w:hAnsi="Arial" w:cs="Arial"/>
          <w:sz w:val="20"/>
          <w:szCs w:val="20"/>
        </w:rPr>
        <w:t xml:space="preserve"> Dziekanacie</w:t>
      </w:r>
      <w:r w:rsidRPr="001A48C4">
        <w:rPr>
          <w:rFonts w:ascii="Arial" w:hAnsi="Arial" w:cs="Arial"/>
          <w:sz w:val="20"/>
          <w:szCs w:val="20"/>
        </w:rPr>
        <w:t xml:space="preserve"> </w:t>
      </w:r>
      <w:r w:rsidR="00854381" w:rsidRPr="001A48C4">
        <w:rPr>
          <w:rFonts w:ascii="Arial" w:hAnsi="Arial" w:cs="Arial"/>
          <w:sz w:val="20"/>
          <w:szCs w:val="20"/>
        </w:rPr>
        <w:t xml:space="preserve">Kolegium </w:t>
      </w:r>
      <w:r w:rsidR="00DD2F7E">
        <w:rPr>
          <w:rFonts w:ascii="Arial" w:hAnsi="Arial" w:cs="Arial"/>
          <w:sz w:val="20"/>
          <w:szCs w:val="20"/>
        </w:rPr>
        <w:t>Ekonomii Finansów i Prawa</w:t>
      </w:r>
      <w:r w:rsidRPr="001A48C4">
        <w:rPr>
          <w:rFonts w:ascii="Arial" w:hAnsi="Arial" w:cs="Arial"/>
          <w:sz w:val="20"/>
          <w:szCs w:val="20"/>
        </w:rPr>
        <w:t xml:space="preserve"> Uniwersytetu Ekonomicznego w Krakowie ul. Rakowi</w:t>
      </w:r>
      <w:r w:rsidR="00854381" w:rsidRPr="001A48C4">
        <w:rPr>
          <w:rFonts w:ascii="Arial" w:hAnsi="Arial" w:cs="Arial"/>
          <w:sz w:val="20"/>
          <w:szCs w:val="20"/>
        </w:rPr>
        <w:t>cka 27, Budynek Główny pok.</w:t>
      </w:r>
      <w:r w:rsidR="00557D0A">
        <w:rPr>
          <w:rFonts w:ascii="Arial" w:hAnsi="Arial" w:cs="Arial"/>
          <w:sz w:val="20"/>
          <w:szCs w:val="20"/>
        </w:rPr>
        <w:t> </w:t>
      </w:r>
      <w:proofErr w:type="gramStart"/>
      <w:r w:rsidR="00DD2F7E">
        <w:rPr>
          <w:rFonts w:ascii="Arial" w:hAnsi="Arial" w:cs="Arial"/>
          <w:sz w:val="20"/>
          <w:szCs w:val="20"/>
        </w:rPr>
        <w:t xml:space="preserve">011 </w:t>
      </w:r>
      <w:r w:rsidRPr="001A48C4">
        <w:rPr>
          <w:rFonts w:ascii="Arial" w:hAnsi="Arial" w:cs="Arial"/>
          <w:sz w:val="20"/>
          <w:szCs w:val="20"/>
        </w:rPr>
        <w:t xml:space="preserve"> </w:t>
      </w:r>
      <w:r w:rsidR="00843ED8" w:rsidRPr="001A48C4">
        <w:rPr>
          <w:rFonts w:ascii="Arial" w:hAnsi="Arial" w:cs="Arial"/>
          <w:sz w:val="20"/>
          <w:szCs w:val="20"/>
        </w:rPr>
        <w:t>lub</w:t>
      </w:r>
      <w:proofErr w:type="gramEnd"/>
      <w:r w:rsidR="00843ED8" w:rsidRPr="001A48C4">
        <w:rPr>
          <w:rFonts w:ascii="Arial" w:hAnsi="Arial" w:cs="Arial"/>
          <w:sz w:val="20"/>
          <w:szCs w:val="20"/>
        </w:rPr>
        <w:t xml:space="preserve"> adres e mail: </w:t>
      </w:r>
      <w:hyperlink r:id="rId7" w:history="1">
        <w:r w:rsidR="00DD2F7E" w:rsidRPr="00E22B23">
          <w:rPr>
            <w:rStyle w:val="Hipercze"/>
            <w:rFonts w:ascii="Arial" w:hAnsi="Arial" w:cs="Arial"/>
            <w:sz w:val="20"/>
            <w:szCs w:val="20"/>
          </w:rPr>
          <w:t>weglarzj@uek.krakow.pl</w:t>
        </w:r>
      </w:hyperlink>
      <w:r w:rsidR="00843ED8" w:rsidRPr="001A48C4">
        <w:rPr>
          <w:rFonts w:ascii="Arial" w:hAnsi="Arial" w:cs="Arial"/>
          <w:sz w:val="20"/>
          <w:szCs w:val="20"/>
        </w:rPr>
        <w:t xml:space="preserve"> </w:t>
      </w:r>
      <w:r w:rsidRPr="001A48C4">
        <w:rPr>
          <w:rFonts w:ascii="Arial" w:hAnsi="Arial" w:cs="Arial"/>
          <w:sz w:val="20"/>
          <w:szCs w:val="20"/>
        </w:rPr>
        <w:t xml:space="preserve">w terminie do dnia </w:t>
      </w:r>
      <w:r w:rsidR="009A5ED1" w:rsidRPr="009C6D9E">
        <w:rPr>
          <w:rFonts w:ascii="Arial" w:hAnsi="Arial" w:cs="Arial"/>
          <w:sz w:val="20"/>
          <w:szCs w:val="20"/>
        </w:rPr>
        <w:t>30</w:t>
      </w:r>
      <w:r w:rsidR="00DD2F7E" w:rsidRPr="009C6D9E">
        <w:rPr>
          <w:rFonts w:ascii="Arial" w:hAnsi="Arial" w:cs="Arial"/>
          <w:sz w:val="20"/>
          <w:szCs w:val="20"/>
        </w:rPr>
        <w:t xml:space="preserve"> czerwca 2021</w:t>
      </w:r>
      <w:r w:rsidRPr="009C6D9E">
        <w:rPr>
          <w:rFonts w:ascii="Arial" w:hAnsi="Arial" w:cs="Arial"/>
          <w:sz w:val="20"/>
          <w:szCs w:val="20"/>
        </w:rPr>
        <w:t xml:space="preserve"> roku</w:t>
      </w:r>
      <w:r w:rsidRPr="001A48C4">
        <w:rPr>
          <w:rFonts w:ascii="Arial" w:hAnsi="Arial" w:cs="Arial"/>
          <w:sz w:val="20"/>
          <w:szCs w:val="20"/>
        </w:rPr>
        <w:t>.</w:t>
      </w:r>
    </w:p>
    <w:p w:rsidR="00D3677D" w:rsidRPr="001A48C4" w:rsidRDefault="00D3677D" w:rsidP="00557D0A">
      <w:pPr>
        <w:spacing w:line="276" w:lineRule="auto"/>
        <w:jc w:val="both"/>
        <w:rPr>
          <w:rFonts w:ascii="Arial" w:hAnsi="Arial" w:cs="Arial"/>
        </w:rPr>
      </w:pPr>
    </w:p>
    <w:p w:rsidR="00504472" w:rsidRPr="001A48C4" w:rsidRDefault="00504472" w:rsidP="00557D0A">
      <w:pPr>
        <w:spacing w:line="276" w:lineRule="auto"/>
        <w:jc w:val="both"/>
        <w:rPr>
          <w:rFonts w:ascii="Arial" w:hAnsi="Arial" w:cs="Arial"/>
        </w:rPr>
      </w:pPr>
      <w:r w:rsidRPr="001A48C4">
        <w:rPr>
          <w:rFonts w:ascii="Arial" w:hAnsi="Arial" w:cs="Arial"/>
        </w:rPr>
        <w:t xml:space="preserve">Oryginały dokumentów (do wglądu) przedstawia kandydat zakwalifikowany na stanowisko w drodze konkursu w Dziale </w:t>
      </w:r>
      <w:r w:rsidR="009C6D9E">
        <w:rPr>
          <w:rFonts w:ascii="Arial" w:hAnsi="Arial" w:cs="Arial"/>
        </w:rPr>
        <w:t>Zasobów Ludzkich</w:t>
      </w:r>
      <w:r w:rsidRPr="001A48C4">
        <w:rPr>
          <w:rFonts w:ascii="Arial" w:hAnsi="Arial" w:cs="Arial"/>
        </w:rPr>
        <w:t>, przed podpisaniem umowy o pracę.</w:t>
      </w:r>
    </w:p>
    <w:p w:rsidR="00504472" w:rsidRPr="001A48C4" w:rsidRDefault="00504472" w:rsidP="00557D0A">
      <w:pPr>
        <w:spacing w:line="276" w:lineRule="auto"/>
        <w:jc w:val="both"/>
        <w:rPr>
          <w:rFonts w:ascii="Arial" w:hAnsi="Arial" w:cs="Arial"/>
        </w:rPr>
      </w:pPr>
      <w:r w:rsidRPr="001A48C4">
        <w:rPr>
          <w:rFonts w:ascii="Arial" w:hAnsi="Arial" w:cs="Arial"/>
        </w:rPr>
        <w:t xml:space="preserve">Przewidywany termin rozstrzygnięcia konkursu </w:t>
      </w:r>
      <w:r w:rsidR="00057D4F">
        <w:rPr>
          <w:rFonts w:ascii="Arial" w:hAnsi="Arial" w:cs="Arial"/>
        </w:rPr>
        <w:t>lipiec/wrzesień</w:t>
      </w:r>
      <w:r w:rsidR="003F0AC6">
        <w:rPr>
          <w:rFonts w:ascii="Arial" w:hAnsi="Arial" w:cs="Arial"/>
        </w:rPr>
        <w:t xml:space="preserve"> 2021</w:t>
      </w:r>
      <w:r w:rsidRPr="001A48C4">
        <w:rPr>
          <w:rFonts w:ascii="Arial" w:hAnsi="Arial" w:cs="Arial"/>
        </w:rPr>
        <w:t xml:space="preserve"> roku.</w:t>
      </w:r>
    </w:p>
    <w:p w:rsidR="00287B07" w:rsidRPr="001A48C4" w:rsidRDefault="00287B07" w:rsidP="00557D0A">
      <w:pPr>
        <w:spacing w:line="276" w:lineRule="auto"/>
        <w:jc w:val="both"/>
        <w:rPr>
          <w:rFonts w:ascii="Arial" w:hAnsi="Arial" w:cs="Arial"/>
        </w:rPr>
      </w:pPr>
      <w:r w:rsidRPr="001A48C4">
        <w:rPr>
          <w:rFonts w:ascii="Arial" w:hAnsi="Arial" w:cs="Arial"/>
        </w:rPr>
        <w:t>Zatrudn</w:t>
      </w:r>
      <w:r w:rsidR="00854381" w:rsidRPr="001A48C4">
        <w:rPr>
          <w:rFonts w:ascii="Arial" w:hAnsi="Arial" w:cs="Arial"/>
        </w:rPr>
        <w:t xml:space="preserve">ienie od dnia 1 </w:t>
      </w:r>
      <w:r w:rsidR="00DD2F7E">
        <w:rPr>
          <w:rFonts w:ascii="Arial" w:hAnsi="Arial" w:cs="Arial"/>
        </w:rPr>
        <w:t>października</w:t>
      </w:r>
      <w:r w:rsidR="003F0AC6">
        <w:rPr>
          <w:rFonts w:ascii="Arial" w:hAnsi="Arial" w:cs="Arial"/>
        </w:rPr>
        <w:t xml:space="preserve"> 2021</w:t>
      </w:r>
      <w:r w:rsidR="00356713" w:rsidRPr="001A48C4">
        <w:rPr>
          <w:rFonts w:ascii="Arial" w:hAnsi="Arial" w:cs="Arial"/>
        </w:rPr>
        <w:t xml:space="preserve"> roku na okres 2 lat</w:t>
      </w:r>
      <w:r w:rsidR="00017C70">
        <w:rPr>
          <w:rFonts w:ascii="Arial" w:hAnsi="Arial" w:cs="Arial"/>
        </w:rPr>
        <w:t xml:space="preserve"> z możliwością przedłużenia.</w:t>
      </w:r>
    </w:p>
    <w:p w:rsidR="00271D8F" w:rsidRDefault="00271D8F" w:rsidP="00271D8F">
      <w:pPr>
        <w:shd w:val="clear" w:color="auto" w:fill="FFFFFF"/>
        <w:jc w:val="center"/>
        <w:textAlignment w:val="baseline"/>
        <w:rPr>
          <w:rFonts w:ascii="Arial" w:hAnsi="Arial"/>
          <w:b/>
          <w:i/>
          <w:iCs/>
          <w:sz w:val="16"/>
          <w:szCs w:val="16"/>
        </w:rPr>
      </w:pPr>
    </w:p>
    <w:p w:rsidR="00271D8F" w:rsidRPr="00301B1A" w:rsidRDefault="00271D8F" w:rsidP="00271D8F">
      <w:pPr>
        <w:rPr>
          <w:rFonts w:ascii="Arial" w:hAnsi="Arial" w:cs="Arial"/>
          <w:b/>
          <w:i/>
          <w:sz w:val="22"/>
          <w:szCs w:val="22"/>
        </w:rPr>
      </w:pP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  <w:t xml:space="preserve"> </w:t>
      </w:r>
      <w:r w:rsidRPr="00301B1A">
        <w:rPr>
          <w:rFonts w:ascii="Arial" w:hAnsi="Arial" w:cs="Arial"/>
          <w:b/>
          <w:i/>
          <w:sz w:val="22"/>
          <w:szCs w:val="22"/>
        </w:rPr>
        <w:t>Rektor</w:t>
      </w:r>
    </w:p>
    <w:p w:rsidR="00271D8F" w:rsidRPr="00301B1A" w:rsidRDefault="00271D8F" w:rsidP="00271D8F">
      <w:pPr>
        <w:rPr>
          <w:rFonts w:ascii="Arial" w:hAnsi="Arial" w:cs="Arial"/>
          <w:b/>
          <w:i/>
          <w:sz w:val="22"/>
          <w:szCs w:val="22"/>
        </w:rPr>
      </w:pP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b/>
          <w:i/>
          <w:sz w:val="22"/>
          <w:szCs w:val="22"/>
        </w:rPr>
        <w:t xml:space="preserve">dr hab. </w:t>
      </w:r>
      <w:r w:rsidR="00071041">
        <w:rPr>
          <w:rFonts w:ascii="Arial" w:hAnsi="Arial" w:cs="Arial"/>
          <w:b/>
          <w:i/>
          <w:sz w:val="22"/>
          <w:szCs w:val="22"/>
        </w:rPr>
        <w:t>Stanisław Mazur, prof. UEK</w:t>
      </w:r>
    </w:p>
    <w:p w:rsidR="00271D8F" w:rsidRPr="00301B1A" w:rsidRDefault="00271D8F" w:rsidP="00271D8F">
      <w:pPr>
        <w:rPr>
          <w:rFonts w:ascii="Arial" w:hAnsi="Arial" w:cs="Arial"/>
          <w:b/>
          <w:i/>
          <w:sz w:val="22"/>
          <w:szCs w:val="22"/>
        </w:rPr>
      </w:pPr>
    </w:p>
    <w:p w:rsidR="00271D8F" w:rsidRPr="00301B1A" w:rsidRDefault="00854381" w:rsidP="00271D8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Kraków, 202</w:t>
      </w:r>
      <w:r w:rsidR="00DD2F7E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-</w:t>
      </w:r>
      <w:r w:rsidR="00DD2F7E">
        <w:rPr>
          <w:rFonts w:ascii="Arial" w:hAnsi="Arial" w:cs="Arial"/>
          <w:sz w:val="22"/>
          <w:szCs w:val="22"/>
        </w:rPr>
        <w:t>05</w:t>
      </w:r>
      <w:r>
        <w:rPr>
          <w:rFonts w:ascii="Arial" w:hAnsi="Arial" w:cs="Arial"/>
          <w:sz w:val="22"/>
          <w:szCs w:val="22"/>
        </w:rPr>
        <w:t>-</w:t>
      </w:r>
      <w:r w:rsidR="009C6D9E">
        <w:rPr>
          <w:rFonts w:ascii="Arial" w:hAnsi="Arial" w:cs="Arial"/>
          <w:sz w:val="22"/>
          <w:szCs w:val="22"/>
        </w:rPr>
        <w:t>10</w:t>
      </w:r>
    </w:p>
    <w:p w:rsidR="001A48C4" w:rsidRDefault="001A48C4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9E19A9" w:rsidRDefault="009E19A9" w:rsidP="009E19A9">
      <w:pPr>
        <w:jc w:val="center"/>
        <w:rPr>
          <w:sz w:val="22"/>
          <w:szCs w:val="22"/>
        </w:rPr>
      </w:pPr>
      <w:r>
        <w:rPr>
          <w:rFonts w:ascii="Calibri" w:hAnsi="Calibri"/>
          <w:b/>
          <w:sz w:val="16"/>
          <w:szCs w:val="16"/>
        </w:rPr>
        <w:lastRenderedPageBreak/>
        <w:t>Informacja o przetwarzaniu danych osobowych w trakcie procesu rekrutacji</w:t>
      </w:r>
    </w:p>
    <w:p w:rsidR="009E19A9" w:rsidRDefault="009E19A9" w:rsidP="009E19A9">
      <w:pPr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„RODO”), w związku z przekazaniem przez Panią/Pana danych osobowych zawartych w </w:t>
      </w:r>
      <w:r>
        <w:rPr>
          <w:rFonts w:ascii="Calibri" w:hAnsi="Calibri"/>
          <w:sz w:val="16"/>
          <w:szCs w:val="16"/>
        </w:rPr>
        <w:t>dokumentach rekrutacyjnych</w:t>
      </w:r>
      <w:r>
        <w:rPr>
          <w:rFonts w:ascii="Calibri" w:hAnsi="Calibri" w:cs="Calibri"/>
          <w:sz w:val="16"/>
          <w:szCs w:val="16"/>
        </w:rPr>
        <w:t xml:space="preserve"> informujemy, jak poniżej:</w:t>
      </w:r>
    </w:p>
    <w:p w:rsidR="009E19A9" w:rsidRDefault="009E19A9" w:rsidP="009E19A9">
      <w:pPr>
        <w:numPr>
          <w:ilvl w:val="0"/>
          <w:numId w:val="1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Administratorem Pani /Pana danych osobowych jest Uniwersytet Ekonomiczny w Krakowie (UEK) z siedzibą ul. Rakowicka 27, 31-510 Kraków (dalej „administrator”).</w:t>
      </w:r>
    </w:p>
    <w:p w:rsidR="009E19A9" w:rsidRDefault="009E19A9" w:rsidP="009E19A9">
      <w:pPr>
        <w:numPr>
          <w:ilvl w:val="0"/>
          <w:numId w:val="1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Dane kontaktowe do Inspektora Ochrony Danych: adres e-mail: iod@uek.krakow.pl, nr tel.: (12) 293 75 90</w:t>
      </w:r>
    </w:p>
    <w:p w:rsidR="009E19A9" w:rsidRDefault="009E19A9" w:rsidP="009E19A9">
      <w:pPr>
        <w:numPr>
          <w:ilvl w:val="0"/>
          <w:numId w:val="1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osobowe: w zakresie wskazanym w art. 22</w:t>
      </w:r>
      <w:r>
        <w:rPr>
          <w:rFonts w:ascii="Calibri" w:hAnsi="Calibri" w:cs="Calibri"/>
          <w:sz w:val="16"/>
          <w:szCs w:val="16"/>
          <w:vertAlign w:val="superscript"/>
        </w:rPr>
        <w:t>1</w:t>
      </w:r>
      <w:r>
        <w:rPr>
          <w:rFonts w:ascii="Calibri" w:hAnsi="Calibri" w:cs="Calibri"/>
          <w:sz w:val="16"/>
          <w:szCs w:val="16"/>
        </w:rPr>
        <w:t>§ 1 Kodeksu Pracy: imię i nazwisko, imiona rodziców, data urodzenia, miejsce zamieszkania (adres do korespondencji), wykształcenie, przebieg dotychczasowego zatrudnienia, będą przetwarzane w celu przeprowadzenia procesu rekrutacyjnego na stanowisko, na które Pani/Pan aplikuje, w tym oceny Pani/Pana kwalifikacji do pracy oraz zdolności i umiejętności potrzebnych do pracy na stanowisku, na które Pani/Pan aplikuje, by możliwe było podjęcie wszystkich kroków niezbędnych do zawarcia z Panią/Panem umowy o pracę, a także spełnienia obowiązków prawnych ciążących na Pani/Pana przyszłym pracodawcy; jeśli Pani/Pan wyrazi na to zgodę, w tym samym celu będą przetwarzane również inne dane osobowe zawarte w Pani/Pana dokumentach rekrutacyjnych; w szczególności w Curriculum Vitae (CV) lub liście motywacyjnym – takie, które wykraczają poza zakres wskazany w poprzedzającym punkcie;</w:t>
      </w:r>
    </w:p>
    <w:p w:rsidR="009E19A9" w:rsidRDefault="009E19A9" w:rsidP="009E19A9">
      <w:pPr>
        <w:pStyle w:val="Akapitzlist"/>
        <w:numPr>
          <w:ilvl w:val="0"/>
          <w:numId w:val="1"/>
        </w:numPr>
        <w:ind w:left="357" w:hanging="357"/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Podstawami prawnymi przetwarzania Pani/Pana danych osobowych są:</w:t>
      </w:r>
    </w:p>
    <w:p w:rsidR="009E19A9" w:rsidRDefault="009E19A9" w:rsidP="009E19A9">
      <w:pPr>
        <w:pStyle w:val="Akapitzlist"/>
        <w:numPr>
          <w:ilvl w:val="0"/>
          <w:numId w:val="9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przepisy prawa, w tym Kodeksu pracy (art.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 1) – w zakresie następujących danych: imię i nazwisko; imiona rodziców; data urodzenia; miejsce zamieszkania (adres do korespondencji); wykształcenie; przebieg dotychczasowego zatrudnienia, przepisy Ustawy z dnia 20 lipca 20018 r. Prawo o szkolnictwie wyższym i nauce – zgodnie z art. 6 ust. 1 lit. c) RODO</w:t>
      </w:r>
    </w:p>
    <w:p w:rsidR="009E19A9" w:rsidRDefault="009E19A9" w:rsidP="009E19A9">
      <w:pPr>
        <w:pStyle w:val="Akapitzlist"/>
        <w:numPr>
          <w:ilvl w:val="0"/>
          <w:numId w:val="9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Pani/Pana zgoda na przetwarzanie danych przekazanych w dokumentach rekrutacyjnych, w tym w Curriculum Vitae (CV) lub liście motywacyjnym, jeżeli przekazuje Pani/Pan dane inne niż: imię i nazwisko; imiona rodziców; data urodzenia; miejsce zamieszkania (adres do korespondencji); wykształcenie; przebieg dotychczasowego zatrudnienia.</w:t>
      </w:r>
    </w:p>
    <w:p w:rsidR="009E19A9" w:rsidRDefault="009E19A9" w:rsidP="009E19A9">
      <w:pPr>
        <w:pStyle w:val="Akapitzlist"/>
        <w:numPr>
          <w:ilvl w:val="0"/>
          <w:numId w:val="9"/>
        </w:numPr>
        <w:ind w:left="714" w:hanging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 xml:space="preserve">uzasadniony interes UEK – w zakresie danych zebranych podczas procesu rekrutacyjnego. UEK ma uzasadniony interes w tym, aby sprawdzić Pani/Pana umiejętności i zdolności – jest to potrzebne do </w:t>
      </w:r>
      <w:proofErr w:type="gramStart"/>
      <w:r>
        <w:rPr>
          <w:rFonts w:ascii="Calibri" w:hAnsi="Calibri" w:cs="Calibri"/>
          <w:sz w:val="16"/>
          <w:szCs w:val="16"/>
          <w:lang w:eastAsia="pl-PL"/>
        </w:rPr>
        <w:t>oceny,</w:t>
      </w:r>
      <w:proofErr w:type="gramEnd"/>
      <w:r>
        <w:rPr>
          <w:rFonts w:ascii="Calibri" w:hAnsi="Calibri" w:cs="Calibri"/>
          <w:sz w:val="16"/>
          <w:szCs w:val="16"/>
          <w:lang w:eastAsia="pl-PL"/>
        </w:rPr>
        <w:t xml:space="preserve"> czy Pani/Pan jest odpowiednią osobą na stanowisko, którego dotyczy rekrutacja.</w:t>
      </w:r>
    </w:p>
    <w:p w:rsidR="009E19A9" w:rsidRDefault="009E19A9" w:rsidP="009E19A9">
      <w:pPr>
        <w:pStyle w:val="Akapitzlist"/>
        <w:numPr>
          <w:ilvl w:val="0"/>
          <w:numId w:val="1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Odbiorcy danych</w:t>
      </w:r>
    </w:p>
    <w:p w:rsidR="009E19A9" w:rsidRDefault="009E19A9" w:rsidP="009E19A9">
      <w:pPr>
        <w:pStyle w:val="Akapitzlist"/>
        <w:tabs>
          <w:tab w:val="left" w:pos="0"/>
        </w:tabs>
        <w:ind w:left="357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Pani/Pana dane osobowe mogą być udostępnione podmiotom i organom upoważnionym do przetwarzania tych danych na podstawie przepisów prawa. Informacja o wyniku konkursu, do którego Pani/Pan przystępuje będzie zamieszczona w Biuletynie Informacji Publicznej UEK oraz na stronie internetowej ministra właściwego ds. nauki i szkolnictwa wyższego w terminie 30 dni po zakończeniu konkursu, zgodnie z art. 119 ust. 3 Ustawy z dnia 20 lipca 2018 r. Prawo o szkolnictwie wyższym i nauce.</w:t>
      </w:r>
    </w:p>
    <w:p w:rsidR="009E19A9" w:rsidRDefault="009E19A9" w:rsidP="009E19A9">
      <w:pPr>
        <w:pStyle w:val="Akapitzlist"/>
        <w:numPr>
          <w:ilvl w:val="0"/>
          <w:numId w:val="1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Okres przechowywania danych osobowych</w:t>
      </w:r>
    </w:p>
    <w:p w:rsidR="009E19A9" w:rsidRDefault="009E19A9" w:rsidP="009E19A9">
      <w:pPr>
        <w:pStyle w:val="Akapitzlist"/>
        <w:tabs>
          <w:tab w:val="left" w:pos="0"/>
        </w:tabs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przypadku wyrażenia zgody na udział w bieżącym procesie rekrutacyjnym, Pani/Pana dane osobowe będą przetwarzane przez okres nie dłuższy niż przez czas trwania procesu rekrutacji. Po tym okresie dokumenty nie rozpatrzone pozytywnie zostaną zniszczone.</w:t>
      </w:r>
    </w:p>
    <w:p w:rsidR="009E19A9" w:rsidRDefault="009E19A9" w:rsidP="009E19A9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b/>
          <w:sz w:val="16"/>
          <w:szCs w:val="16"/>
        </w:rPr>
        <w:t xml:space="preserve">Prawa związane z przetwarzaniem danych osobowych </w:t>
      </w:r>
    </w:p>
    <w:p w:rsidR="009E19A9" w:rsidRDefault="009E19A9" w:rsidP="009E19A9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Ma Pani/Pan prawo żądać </w:t>
      </w:r>
      <w:r>
        <w:rPr>
          <w:rFonts w:ascii="Calibri" w:hAnsi="Calibri" w:cs="Calibri"/>
          <w:sz w:val="16"/>
          <w:szCs w:val="16"/>
          <w:lang w:eastAsia="pl-PL"/>
        </w:rPr>
        <w:t xml:space="preserve">dostępu do swoich danych osobowych, otrzymania ich kopii, </w:t>
      </w:r>
      <w:r>
        <w:rPr>
          <w:rFonts w:ascii="Calibri" w:eastAsia="Calibri" w:hAnsi="Calibri" w:cs="Calibri"/>
          <w:sz w:val="16"/>
          <w:szCs w:val="16"/>
          <w:lang w:eastAsia="pl-PL"/>
        </w:rPr>
        <w:t>sprostowania Pani/Pana danych osobowych, ich usunięcia lub ograniczenia ich przetwarzania oraz przenoszenia tych danych, tj. do otrzymania od administratora Pani/Pana danych osobowych, w ustrukturyzowanym, powszechnie używanym formacie nadającym się do odczytu maszynowego. Może Pani/Pan przesłać te dane innemu administratorowi.</w:t>
      </w:r>
    </w:p>
    <w:p w:rsidR="009E19A9" w:rsidRDefault="009E19A9" w:rsidP="009E19A9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zakresie, w jakim podstawą przetwarzania Pani/Pana danych osobowych jest przesłanka prawnie uzasadnionego interesu UEK, przysługuje Pani/Panu prawo wniesienia sprzeciwu wobec przetwarzania Pani/Pana danych osobowych.</w:t>
      </w:r>
    </w:p>
    <w:p w:rsidR="009E19A9" w:rsidRDefault="009E19A9" w:rsidP="009E19A9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W zakresie, w jakim podstawą przetwarzania Pani/Pana danych osobowych jest zgoda, ma Pani/Pan prawo jej wycofania. Zgodę można wycofać w każdym czasie wysyłając e-mail na adres </w:t>
      </w:r>
      <w:hyperlink r:id="rId8" w:history="1">
        <w:r>
          <w:rPr>
            <w:rStyle w:val="Hipercze"/>
            <w:rFonts w:ascii="Calibri" w:eastAsia="Calibri" w:hAnsi="Calibri" w:cs="Calibri"/>
            <w:sz w:val="16"/>
            <w:szCs w:val="16"/>
            <w:lang w:eastAsia="pl-PL"/>
          </w:rPr>
          <w:t>iod@uek.krakow.pl</w:t>
        </w:r>
      </w:hyperlink>
      <w:r>
        <w:rPr>
          <w:rFonts w:ascii="Calibri" w:eastAsia="Calibri" w:hAnsi="Calibri" w:cs="Calibri"/>
          <w:sz w:val="16"/>
          <w:szCs w:val="16"/>
          <w:lang w:eastAsia="pl-PL"/>
        </w:rPr>
        <w:t xml:space="preserve">  albo pismo na adres wskazany w punkcie 1. Wycofanie zgody nie wpływa na zgodność z prawem przetwarzania dokonanego na podstawie zgody przed jej wycofaniem.</w:t>
      </w:r>
    </w:p>
    <w:p w:rsidR="009E19A9" w:rsidRDefault="009E19A9" w:rsidP="009E19A9">
      <w:pPr>
        <w:pStyle w:val="Akapitzlist"/>
        <w:ind w:left="360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Przysługuje Pani/Panu również prawo wniesienia skargi do Prezesa Urzędu Ochrony Danych Osobowych.</w:t>
      </w:r>
    </w:p>
    <w:p w:rsidR="009E19A9" w:rsidRDefault="009E19A9" w:rsidP="009E19A9">
      <w:pPr>
        <w:pStyle w:val="msolistparagraph0"/>
        <w:numPr>
          <w:ilvl w:val="0"/>
          <w:numId w:val="1"/>
        </w:numPr>
        <w:spacing w:before="0" w:beforeAutospacing="0" w:after="0" w:afterAutospacing="0"/>
        <w:jc w:val="both"/>
        <w:rPr>
          <w:rFonts w:ascii="Calibri" w:hAnsi="Calibri" w:cs="Calibri"/>
          <w:b/>
          <w:sz w:val="16"/>
          <w:szCs w:val="16"/>
          <w:lang w:eastAsia="en-US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 xml:space="preserve">Wymóg podania danych osobowych </w:t>
      </w:r>
    </w:p>
    <w:p w:rsidR="009E19A9" w:rsidRDefault="009E19A9" w:rsidP="009E19A9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Podanie danych osobowych wskazanych w 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§1 Kodeksu Pracy jest wymogiem ustawowym i ma Pani/Pan obowiązek ich podania. Dane te są niezbędne do przeprowadzenia procesu rekrutacji. Jeżeli Pani/Pan nie poda tych danych osobowych, będzie Pani/Pan wykluczona/wykluczony z procesu rekrutacji. </w:t>
      </w:r>
    </w:p>
    <w:p w:rsidR="009E19A9" w:rsidRDefault="009E19A9" w:rsidP="009E19A9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nie wyrazi Pani/Pan zgody na przetwarzanie Pani/Pana numeru telefonu kontaktowego i adresu e-mail, zostanie Pani/Pan wykluczona/-y z procesu rekrutacji. Dane te są niezbędne do skontaktowania się z Panią/Panem w trakcie prowadzenia procesu rekrutacji;</w:t>
      </w:r>
    </w:p>
    <w:p w:rsidR="009E19A9" w:rsidRDefault="009E19A9" w:rsidP="009E19A9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Pani/Pana dokumenty rekrutacyjne, w tym Curriculum Vitae (CV) lub list motywacyjny, zawierają dane wykraczające poza wskazany wyżej zakres, skutkiem niewyrażenia zgody na przetwarzanie danych, będzie brak możliwości rozpatrzenia Pani/Pana dokumentów rekrutacyjnych w procesie rekrutacji oraz ich natychmiastowe usunięcie;</w:t>
      </w:r>
    </w:p>
    <w:p w:rsidR="009E19A9" w:rsidRDefault="009E19A9" w:rsidP="009E19A9">
      <w:pPr>
        <w:pStyle w:val="msolistparagraph0"/>
        <w:numPr>
          <w:ilvl w:val="0"/>
          <w:numId w:val="1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Zautomatyzowane podejmowanie decyzji i profilowanie</w:t>
      </w:r>
    </w:p>
    <w:p w:rsidR="009E19A9" w:rsidRDefault="009E19A9" w:rsidP="009E19A9">
      <w:pPr>
        <w:pStyle w:val="msolistparagraph0"/>
        <w:tabs>
          <w:tab w:val="left" w:pos="0"/>
        </w:tabs>
        <w:spacing w:before="0" w:beforeAutospacing="0" w:after="0" w:afterAutospacing="0"/>
        <w:ind w:left="36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wykorzystywane w celu zautomatyzowanego podejmowania decyzji, w tym profilowania, które wywołuje wobec Pani/Pana skutki prawne lub w podobny sposób istotnie na Panią/Pana wpływa.</w:t>
      </w:r>
    </w:p>
    <w:p w:rsidR="009E19A9" w:rsidRDefault="009E19A9" w:rsidP="009E19A9">
      <w:pPr>
        <w:pStyle w:val="msolistparagraph0"/>
        <w:numPr>
          <w:ilvl w:val="0"/>
          <w:numId w:val="1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Informacja o zamiarze przekazania danych osobowych do państwa trzeciego lub organizacji międzynarodowej</w:t>
      </w:r>
    </w:p>
    <w:p w:rsidR="009E19A9" w:rsidRDefault="009E19A9" w:rsidP="009E19A9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przekazywane do państw trzecich (czyli poza Europejski Obszar Gospodarczy) ani do organizacji międzynarodowych.</w:t>
      </w:r>
    </w:p>
    <w:p w:rsidR="009E19A9" w:rsidRDefault="009E19A9" w:rsidP="009E19A9">
      <w:pPr>
        <w:ind w:left="360"/>
        <w:rPr>
          <w:rFonts w:ascii="Calibri" w:hAnsi="Calibri" w:cs="Calibri"/>
          <w:sz w:val="16"/>
          <w:szCs w:val="16"/>
        </w:rPr>
      </w:pPr>
    </w:p>
    <w:p w:rsidR="009E19A9" w:rsidRDefault="009E19A9" w:rsidP="009E19A9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Oświadczam, że zapoznałem się z powyższą informacją</w:t>
      </w:r>
    </w:p>
    <w:p w:rsidR="009E19A9" w:rsidRDefault="009E19A9" w:rsidP="009E19A9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………………………………………………………………………..</w:t>
      </w:r>
    </w:p>
    <w:p w:rsidR="009E19A9" w:rsidRDefault="009E19A9" w:rsidP="009E19A9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Data i podpis kandydata</w:t>
      </w:r>
    </w:p>
    <w:p w:rsidR="00DD2F7E" w:rsidRDefault="00DD2F7E" w:rsidP="00287B07">
      <w:pPr>
        <w:pStyle w:val="WZORtekstWZOR"/>
        <w:jc w:val="center"/>
        <w:rPr>
          <w:rFonts w:ascii="Calibri" w:hAnsi="Calibri" w:cs="Times New Roman"/>
          <w:b/>
          <w:sz w:val="16"/>
          <w:szCs w:val="16"/>
        </w:rPr>
      </w:pPr>
    </w:p>
    <w:sectPr w:rsidR="00DD2F7E" w:rsidSect="009F4B5C"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1107" w:rsidRDefault="00C11107">
      <w:r>
        <w:separator/>
      </w:r>
    </w:p>
  </w:endnote>
  <w:endnote w:type="continuationSeparator" w:id="0">
    <w:p w:rsidR="00C11107" w:rsidRDefault="00C11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4472" w:rsidRDefault="00530D86" w:rsidP="00441BA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0447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04472" w:rsidRDefault="00504472" w:rsidP="002879A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4472" w:rsidRDefault="00530D86" w:rsidP="00441BA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044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C6D9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504472" w:rsidRDefault="00504472" w:rsidP="002879A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1107" w:rsidRDefault="00C11107">
      <w:r>
        <w:separator/>
      </w:r>
    </w:p>
  </w:footnote>
  <w:footnote w:type="continuationSeparator" w:id="0">
    <w:p w:rsidR="00C11107" w:rsidRDefault="00C111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467FD"/>
    <w:multiLevelType w:val="hybridMultilevel"/>
    <w:tmpl w:val="4F3AF7FA"/>
    <w:lvl w:ilvl="0" w:tplc="A45CCB54">
      <w:start w:val="1"/>
      <w:numFmt w:val="lowerLetter"/>
      <w:lvlText w:val="%1)"/>
      <w:lvlJc w:val="left"/>
      <w:pPr>
        <w:ind w:left="1776" w:hanging="360"/>
      </w:pPr>
      <w:rPr>
        <w:rFonts w:ascii="Arial" w:eastAsia="Arial" w:hAnsi="Arial" w:cs="Arial" w:hint="default"/>
        <w:w w:val="99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19F92425"/>
    <w:multiLevelType w:val="hybridMultilevel"/>
    <w:tmpl w:val="A53A435E"/>
    <w:lvl w:ilvl="0" w:tplc="04150017">
      <w:start w:val="1"/>
      <w:numFmt w:val="lowerLetter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781" w:hanging="360"/>
      </w:p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27D84614"/>
    <w:multiLevelType w:val="hybridMultilevel"/>
    <w:tmpl w:val="46B4E9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4C7CF0"/>
    <w:multiLevelType w:val="hybridMultilevel"/>
    <w:tmpl w:val="292868CC"/>
    <w:lvl w:ilvl="0" w:tplc="9C34256C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11F516C"/>
    <w:multiLevelType w:val="hybridMultilevel"/>
    <w:tmpl w:val="A8CC0616"/>
    <w:lvl w:ilvl="0" w:tplc="04150011">
      <w:start w:val="1"/>
      <w:numFmt w:val="decimal"/>
      <w:lvlText w:val="%1)"/>
      <w:lvlJc w:val="left"/>
      <w:pPr>
        <w:ind w:left="836" w:hanging="360"/>
      </w:pPr>
    </w:lvl>
    <w:lvl w:ilvl="1" w:tplc="04150019" w:tentative="1">
      <w:start w:val="1"/>
      <w:numFmt w:val="lowerLetter"/>
      <w:lvlText w:val="%2."/>
      <w:lvlJc w:val="left"/>
      <w:pPr>
        <w:ind w:left="1556" w:hanging="360"/>
      </w:pPr>
    </w:lvl>
    <w:lvl w:ilvl="2" w:tplc="0415001B" w:tentative="1">
      <w:start w:val="1"/>
      <w:numFmt w:val="lowerRoman"/>
      <w:lvlText w:val="%3."/>
      <w:lvlJc w:val="right"/>
      <w:pPr>
        <w:ind w:left="2276" w:hanging="180"/>
      </w:p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6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</w:num>
  <w:num w:numId="4">
    <w:abstractNumId w:val="5"/>
  </w:num>
  <w:num w:numId="5">
    <w:abstractNumId w:val="0"/>
  </w:num>
  <w:num w:numId="6">
    <w:abstractNumId w:val="1"/>
  </w:num>
  <w:num w:numId="7">
    <w:abstractNumId w:val="3"/>
  </w:num>
  <w:num w:numId="8">
    <w:abstractNumId w:val="2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4B2"/>
    <w:rsid w:val="000078D4"/>
    <w:rsid w:val="000147D5"/>
    <w:rsid w:val="000155BD"/>
    <w:rsid w:val="00017C70"/>
    <w:rsid w:val="000513E0"/>
    <w:rsid w:val="00057D4F"/>
    <w:rsid w:val="00060BB8"/>
    <w:rsid w:val="00071041"/>
    <w:rsid w:val="00076580"/>
    <w:rsid w:val="00076924"/>
    <w:rsid w:val="0009508C"/>
    <w:rsid w:val="000A59AC"/>
    <w:rsid w:val="000D2C90"/>
    <w:rsid w:val="000F4248"/>
    <w:rsid w:val="001233AD"/>
    <w:rsid w:val="0012701C"/>
    <w:rsid w:val="00134AD4"/>
    <w:rsid w:val="001567A9"/>
    <w:rsid w:val="00156FB0"/>
    <w:rsid w:val="001828FC"/>
    <w:rsid w:val="001903C5"/>
    <w:rsid w:val="001A012F"/>
    <w:rsid w:val="001A4516"/>
    <w:rsid w:val="001A48C4"/>
    <w:rsid w:val="001C75DA"/>
    <w:rsid w:val="001D2F4A"/>
    <w:rsid w:val="001F5614"/>
    <w:rsid w:val="00203E3B"/>
    <w:rsid w:val="00204E94"/>
    <w:rsid w:val="002050E9"/>
    <w:rsid w:val="0021665B"/>
    <w:rsid w:val="0022115E"/>
    <w:rsid w:val="00226C2B"/>
    <w:rsid w:val="002338E2"/>
    <w:rsid w:val="00234F33"/>
    <w:rsid w:val="0025524A"/>
    <w:rsid w:val="002674D5"/>
    <w:rsid w:val="00271D8F"/>
    <w:rsid w:val="002879AB"/>
    <w:rsid w:val="00287B07"/>
    <w:rsid w:val="002C04A2"/>
    <w:rsid w:val="002D3310"/>
    <w:rsid w:val="002D6100"/>
    <w:rsid w:val="00301B1A"/>
    <w:rsid w:val="00333E63"/>
    <w:rsid w:val="00356713"/>
    <w:rsid w:val="003620E7"/>
    <w:rsid w:val="00376698"/>
    <w:rsid w:val="00396462"/>
    <w:rsid w:val="003A279C"/>
    <w:rsid w:val="003A365B"/>
    <w:rsid w:val="003B30EB"/>
    <w:rsid w:val="003B667F"/>
    <w:rsid w:val="003C52FA"/>
    <w:rsid w:val="003D1974"/>
    <w:rsid w:val="003E4A59"/>
    <w:rsid w:val="003F0AC6"/>
    <w:rsid w:val="00410E26"/>
    <w:rsid w:val="00433E96"/>
    <w:rsid w:val="00441BAF"/>
    <w:rsid w:val="004465C4"/>
    <w:rsid w:val="00460E39"/>
    <w:rsid w:val="004626E1"/>
    <w:rsid w:val="0047471C"/>
    <w:rsid w:val="00485AAA"/>
    <w:rsid w:val="00496891"/>
    <w:rsid w:val="004D5109"/>
    <w:rsid w:val="004D6500"/>
    <w:rsid w:val="004F403B"/>
    <w:rsid w:val="00504472"/>
    <w:rsid w:val="00506894"/>
    <w:rsid w:val="005175C2"/>
    <w:rsid w:val="005177B5"/>
    <w:rsid w:val="00530D86"/>
    <w:rsid w:val="00546899"/>
    <w:rsid w:val="00551127"/>
    <w:rsid w:val="0055565C"/>
    <w:rsid w:val="00557D0A"/>
    <w:rsid w:val="00564137"/>
    <w:rsid w:val="00566CB6"/>
    <w:rsid w:val="005765B9"/>
    <w:rsid w:val="0058599B"/>
    <w:rsid w:val="005D0E7D"/>
    <w:rsid w:val="005E5DC8"/>
    <w:rsid w:val="005F7BD2"/>
    <w:rsid w:val="00605921"/>
    <w:rsid w:val="00606BD1"/>
    <w:rsid w:val="006171CD"/>
    <w:rsid w:val="00631931"/>
    <w:rsid w:val="00643BF5"/>
    <w:rsid w:val="006456FA"/>
    <w:rsid w:val="00650032"/>
    <w:rsid w:val="006517FF"/>
    <w:rsid w:val="00653B23"/>
    <w:rsid w:val="00654599"/>
    <w:rsid w:val="00661CE8"/>
    <w:rsid w:val="00663DCA"/>
    <w:rsid w:val="0067061C"/>
    <w:rsid w:val="0067178F"/>
    <w:rsid w:val="006A7A2B"/>
    <w:rsid w:val="006B5C87"/>
    <w:rsid w:val="006C2D92"/>
    <w:rsid w:val="006E34F0"/>
    <w:rsid w:val="00702826"/>
    <w:rsid w:val="00703DB6"/>
    <w:rsid w:val="00722484"/>
    <w:rsid w:val="00763896"/>
    <w:rsid w:val="00777C62"/>
    <w:rsid w:val="007B02C0"/>
    <w:rsid w:val="007C4D2D"/>
    <w:rsid w:val="007C62A5"/>
    <w:rsid w:val="007F35D1"/>
    <w:rsid w:val="0080351A"/>
    <w:rsid w:val="00837040"/>
    <w:rsid w:val="00840412"/>
    <w:rsid w:val="00843ED8"/>
    <w:rsid w:val="00851869"/>
    <w:rsid w:val="00854381"/>
    <w:rsid w:val="0088671B"/>
    <w:rsid w:val="00895E9B"/>
    <w:rsid w:val="008C1A08"/>
    <w:rsid w:val="008C42D8"/>
    <w:rsid w:val="008E78E5"/>
    <w:rsid w:val="008F148E"/>
    <w:rsid w:val="008F1B96"/>
    <w:rsid w:val="008F7F68"/>
    <w:rsid w:val="009012B1"/>
    <w:rsid w:val="00907391"/>
    <w:rsid w:val="009126BF"/>
    <w:rsid w:val="00912EDE"/>
    <w:rsid w:val="0091580E"/>
    <w:rsid w:val="009267A6"/>
    <w:rsid w:val="009373AB"/>
    <w:rsid w:val="009530A4"/>
    <w:rsid w:val="00970085"/>
    <w:rsid w:val="009728CA"/>
    <w:rsid w:val="0097381A"/>
    <w:rsid w:val="00973D7F"/>
    <w:rsid w:val="00974F3E"/>
    <w:rsid w:val="00982978"/>
    <w:rsid w:val="009A5ED1"/>
    <w:rsid w:val="009C351C"/>
    <w:rsid w:val="009C6D9E"/>
    <w:rsid w:val="009E19A9"/>
    <w:rsid w:val="009E5359"/>
    <w:rsid w:val="009E7C58"/>
    <w:rsid w:val="009F058A"/>
    <w:rsid w:val="009F4B5C"/>
    <w:rsid w:val="00A029B9"/>
    <w:rsid w:val="00A32570"/>
    <w:rsid w:val="00A37309"/>
    <w:rsid w:val="00A91C54"/>
    <w:rsid w:val="00AB636A"/>
    <w:rsid w:val="00AC09ED"/>
    <w:rsid w:val="00AC0DD7"/>
    <w:rsid w:val="00AC2EE7"/>
    <w:rsid w:val="00AC450A"/>
    <w:rsid w:val="00B015A0"/>
    <w:rsid w:val="00B106BE"/>
    <w:rsid w:val="00B1456B"/>
    <w:rsid w:val="00B1676C"/>
    <w:rsid w:val="00B2570C"/>
    <w:rsid w:val="00B32AC8"/>
    <w:rsid w:val="00B32ECB"/>
    <w:rsid w:val="00B40DF1"/>
    <w:rsid w:val="00B43CCF"/>
    <w:rsid w:val="00B61FC0"/>
    <w:rsid w:val="00B62415"/>
    <w:rsid w:val="00B70A4F"/>
    <w:rsid w:val="00B814B2"/>
    <w:rsid w:val="00B82B89"/>
    <w:rsid w:val="00B90A02"/>
    <w:rsid w:val="00B90C59"/>
    <w:rsid w:val="00BB46B0"/>
    <w:rsid w:val="00BD220F"/>
    <w:rsid w:val="00BD29B2"/>
    <w:rsid w:val="00BD3D34"/>
    <w:rsid w:val="00BE5BD4"/>
    <w:rsid w:val="00C11107"/>
    <w:rsid w:val="00C24B07"/>
    <w:rsid w:val="00C34A9F"/>
    <w:rsid w:val="00C726DC"/>
    <w:rsid w:val="00C72BB1"/>
    <w:rsid w:val="00C77F2B"/>
    <w:rsid w:val="00C818F9"/>
    <w:rsid w:val="00C83653"/>
    <w:rsid w:val="00C860E7"/>
    <w:rsid w:val="00C93B37"/>
    <w:rsid w:val="00CB26EF"/>
    <w:rsid w:val="00CD0160"/>
    <w:rsid w:val="00CD4334"/>
    <w:rsid w:val="00CE15F3"/>
    <w:rsid w:val="00CF2164"/>
    <w:rsid w:val="00D11560"/>
    <w:rsid w:val="00D12EE5"/>
    <w:rsid w:val="00D3677D"/>
    <w:rsid w:val="00D66A3B"/>
    <w:rsid w:val="00D7429C"/>
    <w:rsid w:val="00D81660"/>
    <w:rsid w:val="00D93360"/>
    <w:rsid w:val="00D95861"/>
    <w:rsid w:val="00DB765A"/>
    <w:rsid w:val="00DC29A8"/>
    <w:rsid w:val="00DD2F7E"/>
    <w:rsid w:val="00DE55B7"/>
    <w:rsid w:val="00DF01E7"/>
    <w:rsid w:val="00E25861"/>
    <w:rsid w:val="00E350A0"/>
    <w:rsid w:val="00E360DD"/>
    <w:rsid w:val="00E77634"/>
    <w:rsid w:val="00E83344"/>
    <w:rsid w:val="00E8784E"/>
    <w:rsid w:val="00E9062C"/>
    <w:rsid w:val="00E974F9"/>
    <w:rsid w:val="00E97D53"/>
    <w:rsid w:val="00EB0E92"/>
    <w:rsid w:val="00ED4222"/>
    <w:rsid w:val="00ED587F"/>
    <w:rsid w:val="00F22FEE"/>
    <w:rsid w:val="00F40A60"/>
    <w:rsid w:val="00F43EB4"/>
    <w:rsid w:val="00F474BE"/>
    <w:rsid w:val="00F47686"/>
    <w:rsid w:val="00F50862"/>
    <w:rsid w:val="00F54572"/>
    <w:rsid w:val="00F57A1D"/>
    <w:rsid w:val="00F67562"/>
    <w:rsid w:val="00F805E7"/>
    <w:rsid w:val="00FA14CC"/>
    <w:rsid w:val="00FA22FB"/>
    <w:rsid w:val="00FB587E"/>
    <w:rsid w:val="00FD0553"/>
    <w:rsid w:val="00FD3FF1"/>
    <w:rsid w:val="00FF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0F4F8FB-E607-4EB6-9438-3FE25DE16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814B2"/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814B2"/>
    <w:pPr>
      <w:keepNext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BD220F"/>
    <w:rPr>
      <w:rFonts w:ascii="Cambria" w:hAnsi="Cambria" w:cs="Times New Roman"/>
      <w:b/>
      <w:kern w:val="32"/>
      <w:sz w:val="32"/>
    </w:rPr>
  </w:style>
  <w:style w:type="character" w:styleId="Hipercze">
    <w:name w:val="Hyperlink"/>
    <w:basedOn w:val="Domylnaczcionkaakapitu"/>
    <w:uiPriority w:val="99"/>
    <w:rsid w:val="00EB0E92"/>
    <w:rPr>
      <w:rFonts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8F1B96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661CE8"/>
    <w:rPr>
      <w:rFonts w:cs="Times New Roman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8F1B96"/>
    <w:rPr>
      <w:rFonts w:cs="Times New Roman"/>
      <w:vertAlign w:val="superscript"/>
    </w:rPr>
  </w:style>
  <w:style w:type="paragraph" w:styleId="Stopka">
    <w:name w:val="footer"/>
    <w:basedOn w:val="Normalny"/>
    <w:link w:val="StopkaZnak"/>
    <w:uiPriority w:val="99"/>
    <w:rsid w:val="002879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530D86"/>
    <w:rPr>
      <w:rFonts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2879AB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67178F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7178F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67178F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7178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67178F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67178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7178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87B0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WZORtekstWZOR">
    <w:name w:val="WZOR tekst (WZOR)"/>
    <w:basedOn w:val="Normalny"/>
    <w:uiPriority w:val="99"/>
    <w:rsid w:val="00287B07"/>
    <w:pPr>
      <w:widowControl w:val="0"/>
      <w:autoSpaceDE w:val="0"/>
      <w:autoSpaceDN w:val="0"/>
      <w:adjustRightInd w:val="0"/>
      <w:spacing w:before="28" w:after="28" w:line="288" w:lineRule="auto"/>
      <w:jc w:val="both"/>
    </w:pPr>
    <w:rPr>
      <w:rFonts w:ascii="CharterITCPro-Regular" w:cs="CharterITCPro-Regular"/>
      <w:color w:val="000000"/>
      <w:sz w:val="18"/>
      <w:szCs w:val="18"/>
    </w:rPr>
  </w:style>
  <w:style w:type="paragraph" w:customStyle="1" w:styleId="msolistparagraph0">
    <w:name w:val="msolistparagraph"/>
    <w:basedOn w:val="Normalny"/>
    <w:semiHidden/>
    <w:rsid w:val="00287B0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uiPriority w:val="99"/>
    <w:rsid w:val="00271D8F"/>
    <w:pPr>
      <w:autoSpaceDE w:val="0"/>
      <w:autoSpaceDN w:val="0"/>
      <w:adjustRightInd w:val="0"/>
    </w:pPr>
    <w:rPr>
      <w:rFonts w:ascii="Verdana" w:eastAsia="Calibri" w:hAnsi="Verdana" w:cs="Verdana"/>
      <w:color w:val="000000"/>
      <w:sz w:val="24"/>
      <w:szCs w:val="24"/>
      <w:lang w:bidi="mr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9646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9646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59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9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9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08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7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ek.krako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weglarzj@uek.krakow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1248</Words>
  <Characters>7492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 E K T O R</vt:lpstr>
    </vt:vector>
  </TitlesOfParts>
  <Company>Akademia Ekonomiczna w Krakowie</Company>
  <LinksUpToDate>false</LinksUpToDate>
  <CharactersWithSpaces>8723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E K T O R</dc:title>
  <dc:creator>bakalarm</dc:creator>
  <cp:lastModifiedBy>Kukieł</cp:lastModifiedBy>
  <cp:revision>2</cp:revision>
  <cp:lastPrinted>2020-03-24T11:54:00Z</cp:lastPrinted>
  <dcterms:created xsi:type="dcterms:W3CDTF">2021-05-10T12:28:00Z</dcterms:created>
  <dcterms:modified xsi:type="dcterms:W3CDTF">2021-05-10T12:28:00Z</dcterms:modified>
</cp:coreProperties>
</file>