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79DD7" w14:textId="77222321" w:rsidR="00C7617F" w:rsidRPr="00C7617F" w:rsidRDefault="00C7617F" w:rsidP="00C7617F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The </w:t>
      </w: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Project Manager </w:t>
      </w:r>
    </w:p>
    <w:p w14:paraId="74FF08A9" w14:textId="1F64685F" w:rsidR="00C7617F" w:rsidRPr="00C7617F" w:rsidRDefault="00C7617F" w:rsidP="00C7617F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announces a </w:t>
      </w: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competi</w:t>
      </w:r>
      <w:r w:rsidR="009E0016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tion call f</w:t>
      </w:r>
      <w:r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or the Nati</w:t>
      </w: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onal Science Center scholarship</w:t>
      </w:r>
    </w:p>
    <w:p w14:paraId="76FC2723" w14:textId="6A04DA74" w:rsidR="00C7617F" w:rsidRPr="00C7617F" w:rsidRDefault="00C7617F" w:rsidP="00C7617F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at the Center for Advanced Studies of Population and Religion </w:t>
      </w:r>
      <w:r w:rsidR="009E0016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(CASPAR)</w:t>
      </w:r>
    </w:p>
    <w:p w14:paraId="54F520AB" w14:textId="6CA81139" w:rsidR="00C7617F" w:rsidRDefault="00C7617F" w:rsidP="00C7617F">
      <w:pPr>
        <w:spacing w:after="0" w:line="240" w:lineRule="auto"/>
        <w:jc w:val="center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>at the</w:t>
      </w:r>
      <w:r w:rsidR="009E0016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 Cracow University of Economics</w:t>
      </w:r>
      <w:r w:rsidRPr="00C7617F"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  <w:t xml:space="preserve"> </w:t>
      </w:r>
    </w:p>
    <w:p w14:paraId="3009BA97" w14:textId="77777777" w:rsidR="001B17FD" w:rsidRPr="00BB46C3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151515"/>
          <w:sz w:val="28"/>
          <w:szCs w:val="28"/>
          <w:shd w:val="clear" w:color="auto" w:fill="FFFFFF"/>
          <w:lang w:val="en-US" w:eastAsia="pl-PL"/>
        </w:rPr>
      </w:pPr>
    </w:p>
    <w:p w14:paraId="57E3B90D" w14:textId="77777777" w:rsidR="00C7617F" w:rsidRPr="00BB46C3" w:rsidRDefault="00C7617F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0048074E" w14:textId="05CD6E06" w:rsidR="003058F6" w:rsidRPr="00C7617F" w:rsidRDefault="00224824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Number o</w:t>
      </w:r>
      <w:r w:rsidR="00C7617F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f position: </w:t>
      </w:r>
      <w:r w:rsidR="003058F6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1</w:t>
      </w:r>
    </w:p>
    <w:p w14:paraId="110C03E2" w14:textId="36008BBC" w:rsidR="00C7617F" w:rsidRDefault="009E0016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Job title: </w:t>
      </w:r>
      <w:r w:rsid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student/PhD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student</w:t>
      </w:r>
      <w:r w:rsid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– scholar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ship holder</w:t>
      </w:r>
    </w:p>
    <w:p w14:paraId="093737B3" w14:textId="7BC3A476" w:rsidR="005B787F" w:rsidRPr="00C7617F" w:rsidRDefault="005B787F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664CE3A5" w14:textId="6819D433" w:rsidR="003058F6" w:rsidRPr="00C7617F" w:rsidRDefault="00C7617F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Place of work: Center for Advanced Studies of Population and Religion (CASPAR), Cracow University of Economics </w:t>
      </w:r>
    </w:p>
    <w:p w14:paraId="2EC62682" w14:textId="2AC6EB9B" w:rsidR="003058F6" w:rsidRPr="00C7617F" w:rsidRDefault="00587B5A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br/>
        <w:t>Typ</w:t>
      </w:r>
      <w:r w:rsidR="00C7617F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e of contest: </w:t>
      </w:r>
      <w:r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NCN</w:t>
      </w:r>
      <w:r w:rsidR="00520A6D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, </w:t>
      </w:r>
      <w:r w:rsidR="004270DD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OPUS 21</w:t>
      </w:r>
      <w:r w:rsidR="00520A6D"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-HS</w:t>
      </w:r>
    </w:p>
    <w:p w14:paraId="02C00ADE" w14:textId="4651FEA0" w:rsidR="00587B5A" w:rsidRPr="00C7617F" w:rsidRDefault="00C7617F" w:rsidP="00546F8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C7617F">
        <w:rPr>
          <w:rFonts w:eastAsia="Times New Roman" w:cs="Times New Roman"/>
          <w:color w:val="151515"/>
          <w:sz w:val="24"/>
          <w:szCs w:val="24"/>
          <w:lang w:val="en-US" w:eastAsia="pl-PL"/>
        </w:rPr>
        <w:t>Project’s title: Migration Crisis in Latin America – coping and adaptation strategies of Venezuelan migrants and their families and the risk of global migration crisis (MICLACAS)</w:t>
      </w:r>
    </w:p>
    <w:p w14:paraId="1C6D9E9F" w14:textId="77777777" w:rsidR="001B17FD" w:rsidRPr="00C7617F" w:rsidRDefault="001B17FD" w:rsidP="001B17FD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090D1872" w14:textId="4EC667DE" w:rsidR="00587B5A" w:rsidRPr="00546F86" w:rsidRDefault="00C7617F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proofErr w:type="spellStart"/>
      <w:r>
        <w:rPr>
          <w:rFonts w:asciiTheme="minorHAnsi" w:eastAsia="Times New Roman" w:hAnsiTheme="minorHAnsi"/>
          <w:sz w:val="24"/>
          <w:szCs w:val="24"/>
          <w:lang w:eastAsia="pl-PL"/>
        </w:rPr>
        <w:t>Requirements</w:t>
      </w:r>
      <w:proofErr w:type="spellEnd"/>
      <w:r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14:paraId="678861CF" w14:textId="0FB31ADE" w:rsidR="00103382" w:rsidRPr="00103382" w:rsidRDefault="009E0016" w:rsidP="00103382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9E0016">
        <w:rPr>
          <w:rFonts w:eastAsia="Times New Roman" w:cs="Times New Roman"/>
          <w:color w:val="151515"/>
          <w:sz w:val="24"/>
          <w:szCs w:val="24"/>
          <w:lang w:val="en-US" w:eastAsia="pl-PL"/>
        </w:rPr>
        <w:t>a</w:t>
      </w:r>
      <w:r w:rsid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ccord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i</w:t>
      </w:r>
      <w:r w:rsid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n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g to § 3 point 3 of the Regulations on awarding NCN scholarships in research projects financed by the National Science Center, attached to the NCN Council Resolution No. 25/2019 of March 14, 2019, the competition may be entered by:</w:t>
      </w:r>
    </w:p>
    <w:p w14:paraId="0EF57966" w14:textId="730AF55E" w:rsidR="004270DD" w:rsidRPr="00103382" w:rsidRDefault="00103382" w:rsidP="00103382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students of first-cycle, second-cycle or long-cycle studies at universities in Poland</w:t>
      </w:r>
      <w:r w:rsidR="004270DD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; </w:t>
      </w:r>
    </w:p>
    <w:p w14:paraId="7A3F0143" w14:textId="53E2E327" w:rsidR="004270DD" w:rsidRPr="00103382" w:rsidRDefault="00103382" w:rsidP="00103382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participants of doctoral studies</w:t>
      </w:r>
      <w:r w:rsidR="004270DD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; </w:t>
      </w:r>
    </w:p>
    <w:p w14:paraId="5E2064EB" w14:textId="0EB24972" w:rsidR="004270DD" w:rsidRPr="00103382" w:rsidRDefault="00103382" w:rsidP="00103382">
      <w:pPr>
        <w:pStyle w:val="Akapitzlist"/>
        <w:numPr>
          <w:ilvl w:val="1"/>
          <w:numId w:val="7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PhD students in a doctoral school</w:t>
      </w:r>
    </w:p>
    <w:p w14:paraId="13308A67" w14:textId="34B9102B" w:rsidR="0038627A" w:rsidRPr="0038627A" w:rsidRDefault="009E0016" w:rsidP="0038627A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very good knowledge of the Spanish language 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(written and spoken); </w:t>
      </w:r>
    </w:p>
    <w:p w14:paraId="483A3CBA" w14:textId="61176C15" w:rsidR="0038627A" w:rsidRPr="0038627A" w:rsidRDefault="009E0016" w:rsidP="0038627A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good command of English 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(including 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the 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ability 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to write scientific 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>papers, communicating at the university);</w:t>
      </w:r>
    </w:p>
    <w:p w14:paraId="7D3884F5" w14:textId="148B3AC2" w:rsidR="0038627A" w:rsidRPr="0038627A" w:rsidRDefault="009E0016" w:rsidP="0038627A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 </w:t>
      </w:r>
      <w:r w:rsid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graduate or 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participant in </w:t>
      </w:r>
      <w:r w:rsid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studies 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>related to Latin America, international relations and/or international migrations or ha</w:t>
      </w: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ving a relevant experience in</w:t>
      </w:r>
      <w:r w:rsidR="0038627A"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studying/working in Latin America;</w:t>
      </w:r>
    </w:p>
    <w:p w14:paraId="1BCC75B2" w14:textId="28E8F56C" w:rsidR="004270DD" w:rsidRPr="0038627A" w:rsidRDefault="0038627A" w:rsidP="0038627A">
      <w:pPr>
        <w:pStyle w:val="Akapitzlist"/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>experience in conducting in-depth interviews and the research interest in the field of demography/migration will be an additional advantage.</w:t>
      </w:r>
    </w:p>
    <w:p w14:paraId="58D22EA4" w14:textId="26E8BC5A" w:rsidR="00BF7B15" w:rsidRPr="00103382" w:rsidRDefault="009E0016" w:rsidP="00BF7B15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The assessment covers: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</w:t>
      </w:r>
      <w:r w:rsidR="00BF7B15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 </w:t>
      </w:r>
    </w:p>
    <w:p w14:paraId="1254255F" w14:textId="401BF1C1" w:rsidR="00BF7B15" w:rsidRPr="00103382" w:rsidRDefault="00BB46C3" w:rsidP="00103382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t</w:t>
      </w:r>
      <w:r w:rsid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he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candidate's scientific achievements, including publications in reputable publishing houses / scientific journals (50% of the final grade);</w:t>
      </w:r>
    </w:p>
    <w:p w14:paraId="412A652F" w14:textId="46FA4259" w:rsidR="00BF7B15" w:rsidRPr="00103382" w:rsidRDefault="00BB46C3" w:rsidP="00103382">
      <w:pPr>
        <w:pStyle w:val="Akapitzlist"/>
        <w:numPr>
          <w:ilvl w:val="0"/>
          <w:numId w:val="6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color w:val="151515"/>
          <w:sz w:val="24"/>
          <w:szCs w:val="24"/>
          <w:lang w:val="en-US" w:eastAsia="pl-PL"/>
        </w:rPr>
        <w:t>t</w:t>
      </w:r>
      <w:r w:rsid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he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achievements resulting from conducting scientific research, scholarships, awards and </w:t>
      </w:r>
      <w:r w:rsidR="008F27C4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scientific </w:t>
      </w:r>
      <w:r w:rsidR="008F27C4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statement obtained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in </w:t>
      </w:r>
      <w:r w:rsidR="008F27C4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the country </w:t>
      </w:r>
      <w:r w:rsidR="00103382"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>or abroad, workshops and scientific training, participation in research projects (20% of the final grade)</w:t>
      </w:r>
    </w:p>
    <w:p w14:paraId="6A43C237" w14:textId="09D01C2A" w:rsidR="00103382" w:rsidRPr="00103382" w:rsidRDefault="00103382" w:rsidP="00103382">
      <w:pPr>
        <w:pStyle w:val="Akapitzlist"/>
        <w:numPr>
          <w:ilvl w:val="0"/>
          <w:numId w:val="6"/>
        </w:numPr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competences to </w:t>
      </w:r>
      <w:r w:rsidR="00BB46C3">
        <w:rPr>
          <w:rFonts w:eastAsia="Times New Roman" w:cs="Times New Roman"/>
          <w:color w:val="151515"/>
          <w:sz w:val="24"/>
          <w:szCs w:val="24"/>
          <w:lang w:val="en-US" w:eastAsia="pl-PL"/>
        </w:rPr>
        <w:t>implement the</w:t>
      </w:r>
      <w:r w:rsidRPr="00103382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specific tasks in the research project (30% of the final grade)</w:t>
      </w:r>
    </w:p>
    <w:p w14:paraId="089A56C8" w14:textId="7D278069" w:rsidR="00587B5A" w:rsidRPr="00BB46C3" w:rsidRDefault="00420048" w:rsidP="003058F6">
      <w:pPr>
        <w:pStyle w:val="Nagwek1"/>
        <w:jc w:val="both"/>
        <w:rPr>
          <w:rFonts w:asciiTheme="minorHAnsi" w:eastAsia="Times New Roman" w:hAnsiTheme="minorHAnsi"/>
          <w:sz w:val="24"/>
          <w:szCs w:val="24"/>
          <w:lang w:val="en-US" w:eastAsia="pl-PL"/>
        </w:rPr>
      </w:pPr>
      <w:r w:rsidRPr="00BB46C3">
        <w:rPr>
          <w:rFonts w:asciiTheme="minorHAnsi" w:eastAsia="Times New Roman" w:hAnsiTheme="minorHAnsi"/>
          <w:sz w:val="24"/>
          <w:szCs w:val="24"/>
          <w:lang w:val="en-US" w:eastAsia="pl-PL"/>
        </w:rPr>
        <w:lastRenderedPageBreak/>
        <w:t xml:space="preserve">Scope of task: </w:t>
      </w:r>
    </w:p>
    <w:p w14:paraId="7E36A233" w14:textId="49654114" w:rsidR="00420048" w:rsidRPr="006D67F9" w:rsidRDefault="00420048" w:rsidP="00420048">
      <w:pPr>
        <w:spacing w:after="0"/>
        <w:rPr>
          <w:sz w:val="24"/>
          <w:szCs w:val="24"/>
          <w:lang w:val="en-US" w:eastAsia="pl-PL"/>
        </w:rPr>
      </w:pPr>
      <w:r w:rsidRPr="006D67F9">
        <w:rPr>
          <w:sz w:val="24"/>
          <w:szCs w:val="24"/>
          <w:lang w:val="en-US" w:eastAsia="pl-PL"/>
        </w:rPr>
        <w:t xml:space="preserve">The </w:t>
      </w:r>
      <w:r w:rsidR="008F27C4" w:rsidRPr="006D67F9">
        <w:rPr>
          <w:sz w:val="24"/>
          <w:szCs w:val="24"/>
          <w:lang w:val="en-US" w:eastAsia="pl-PL"/>
        </w:rPr>
        <w:t xml:space="preserve">selected </w:t>
      </w:r>
      <w:r w:rsidRPr="006D67F9">
        <w:rPr>
          <w:sz w:val="24"/>
          <w:szCs w:val="24"/>
          <w:lang w:val="en-US" w:eastAsia="pl-PL"/>
        </w:rPr>
        <w:t xml:space="preserve">candidate will support the </w:t>
      </w:r>
      <w:r w:rsidR="008F27C4" w:rsidRPr="006D67F9">
        <w:rPr>
          <w:sz w:val="24"/>
          <w:szCs w:val="24"/>
          <w:lang w:val="en-US" w:eastAsia="pl-PL"/>
        </w:rPr>
        <w:t>research</w:t>
      </w:r>
      <w:r w:rsidRPr="006D67F9">
        <w:rPr>
          <w:sz w:val="24"/>
          <w:szCs w:val="24"/>
          <w:lang w:val="en-US" w:eastAsia="pl-PL"/>
        </w:rPr>
        <w:t xml:space="preserve"> team, headed by </w:t>
      </w:r>
      <w:proofErr w:type="spellStart"/>
      <w:r w:rsidR="008F27C4" w:rsidRPr="006D67F9">
        <w:rPr>
          <w:sz w:val="24"/>
          <w:szCs w:val="24"/>
          <w:lang w:val="en-US" w:eastAsia="pl-PL"/>
        </w:rPr>
        <w:t>dr</w:t>
      </w:r>
      <w:proofErr w:type="spellEnd"/>
      <w:r w:rsidR="008F27C4" w:rsidRPr="006D67F9">
        <w:rPr>
          <w:sz w:val="24"/>
          <w:szCs w:val="24"/>
          <w:lang w:val="en-US" w:eastAsia="pl-PL"/>
        </w:rPr>
        <w:t xml:space="preserve"> hab. Marcin </w:t>
      </w:r>
      <w:proofErr w:type="spellStart"/>
      <w:r w:rsidR="008F27C4" w:rsidRPr="006D67F9">
        <w:rPr>
          <w:sz w:val="24"/>
          <w:szCs w:val="24"/>
          <w:lang w:val="en-US" w:eastAsia="pl-PL"/>
        </w:rPr>
        <w:t>Stonawski</w:t>
      </w:r>
      <w:proofErr w:type="spellEnd"/>
      <w:r w:rsidR="008F27C4" w:rsidRPr="006D67F9">
        <w:rPr>
          <w:sz w:val="24"/>
          <w:szCs w:val="24"/>
          <w:lang w:val="en-US" w:eastAsia="pl-PL"/>
        </w:rPr>
        <w:t xml:space="preserve"> prof. UEK,</w:t>
      </w:r>
      <w:r w:rsidRPr="006D67F9">
        <w:rPr>
          <w:sz w:val="24"/>
          <w:szCs w:val="24"/>
          <w:lang w:val="en-US" w:eastAsia="pl-PL"/>
        </w:rPr>
        <w:t xml:space="preserve"> working on qualitative and quantitative research on adaptation strategies and tactics </w:t>
      </w:r>
      <w:r w:rsidR="008F27C4" w:rsidRPr="006D67F9">
        <w:rPr>
          <w:sz w:val="24"/>
          <w:szCs w:val="24"/>
          <w:lang w:val="en-US" w:eastAsia="pl-PL"/>
        </w:rPr>
        <w:t xml:space="preserve">to deal with </w:t>
      </w:r>
      <w:r w:rsidRPr="006D67F9">
        <w:rPr>
          <w:sz w:val="24"/>
          <w:szCs w:val="24"/>
          <w:lang w:val="en-US" w:eastAsia="pl-PL"/>
        </w:rPr>
        <w:t>Venezuelan migrants. The scholar</w:t>
      </w:r>
      <w:r w:rsidR="008F27C4" w:rsidRPr="006D67F9">
        <w:rPr>
          <w:sz w:val="24"/>
          <w:szCs w:val="24"/>
          <w:lang w:val="en-US" w:eastAsia="pl-PL"/>
        </w:rPr>
        <w:t>ship holder</w:t>
      </w:r>
      <w:r w:rsidRPr="006D67F9">
        <w:rPr>
          <w:sz w:val="24"/>
          <w:szCs w:val="24"/>
          <w:lang w:val="en-US" w:eastAsia="pl-PL"/>
        </w:rPr>
        <w:t xml:space="preserve"> will be responsible for:</w:t>
      </w:r>
    </w:p>
    <w:p w14:paraId="10F98780" w14:textId="201EC0A6" w:rsidR="00420048" w:rsidRPr="006D67F9" w:rsidRDefault="008F27C4" w:rsidP="00420048">
      <w:pPr>
        <w:pStyle w:val="Akapitzlist"/>
        <w:numPr>
          <w:ilvl w:val="0"/>
          <w:numId w:val="2"/>
        </w:numPr>
        <w:spacing w:after="0"/>
        <w:rPr>
          <w:sz w:val="24"/>
          <w:szCs w:val="24"/>
          <w:lang w:val="en-US" w:eastAsia="pl-PL"/>
        </w:rPr>
      </w:pPr>
      <w:r w:rsidRPr="006D67F9">
        <w:rPr>
          <w:sz w:val="24"/>
          <w:szCs w:val="24"/>
          <w:lang w:val="en-US" w:eastAsia="pl-PL"/>
        </w:rPr>
        <w:t>research a</w:t>
      </w:r>
      <w:r w:rsidR="00420048" w:rsidRPr="006D67F9">
        <w:rPr>
          <w:sz w:val="24"/>
          <w:szCs w:val="24"/>
          <w:lang w:val="en-US" w:eastAsia="pl-PL"/>
        </w:rPr>
        <w:t>nd analy</w:t>
      </w:r>
      <w:r w:rsidRPr="006D67F9">
        <w:rPr>
          <w:sz w:val="24"/>
          <w:szCs w:val="24"/>
          <w:lang w:val="en-US" w:eastAsia="pl-PL"/>
        </w:rPr>
        <w:t>sis of</w:t>
      </w:r>
      <w:r w:rsidR="00420048" w:rsidRPr="006D67F9">
        <w:rPr>
          <w:sz w:val="24"/>
          <w:szCs w:val="24"/>
          <w:lang w:val="en-US" w:eastAsia="pl-PL"/>
        </w:rPr>
        <w:t xml:space="preserve"> data and literature (desk research),</w:t>
      </w:r>
    </w:p>
    <w:p w14:paraId="4FCFEE79" w14:textId="1D7D9605" w:rsidR="00420048" w:rsidRPr="006D67F9" w:rsidRDefault="00420048" w:rsidP="00420048">
      <w:pPr>
        <w:pStyle w:val="Akapitzlist"/>
        <w:numPr>
          <w:ilvl w:val="0"/>
          <w:numId w:val="2"/>
        </w:numPr>
        <w:spacing w:after="0"/>
        <w:rPr>
          <w:sz w:val="24"/>
          <w:szCs w:val="24"/>
          <w:lang w:val="en-US" w:eastAsia="pl-PL"/>
        </w:rPr>
      </w:pPr>
      <w:r w:rsidRPr="006D67F9">
        <w:rPr>
          <w:sz w:val="24"/>
          <w:szCs w:val="24"/>
          <w:lang w:val="en-US" w:eastAsia="pl-PL"/>
        </w:rPr>
        <w:t>conducting fieldwork in Peru, Venezuela, and Europe, including face-to-face in-depth interviews with migrants in Peru and analy</w:t>
      </w:r>
      <w:r w:rsidR="008F27C4" w:rsidRPr="006D67F9">
        <w:rPr>
          <w:sz w:val="24"/>
          <w:szCs w:val="24"/>
          <w:lang w:val="en-US" w:eastAsia="pl-PL"/>
        </w:rPr>
        <w:t>sis of collected data</w:t>
      </w:r>
      <w:r w:rsidRPr="006D67F9">
        <w:rPr>
          <w:sz w:val="24"/>
          <w:szCs w:val="24"/>
          <w:lang w:val="en-US" w:eastAsia="pl-PL"/>
        </w:rPr>
        <w:t>,</w:t>
      </w:r>
    </w:p>
    <w:p w14:paraId="1BA064C0" w14:textId="77FE0BDB" w:rsidR="00420048" w:rsidRPr="006D67F9" w:rsidRDefault="00420048" w:rsidP="00420048">
      <w:pPr>
        <w:pStyle w:val="Akapitzlist"/>
        <w:numPr>
          <w:ilvl w:val="0"/>
          <w:numId w:val="2"/>
        </w:numPr>
        <w:spacing w:after="0"/>
        <w:rPr>
          <w:sz w:val="24"/>
          <w:szCs w:val="24"/>
          <w:lang w:val="en-US" w:eastAsia="pl-PL"/>
        </w:rPr>
      </w:pPr>
      <w:r w:rsidRPr="006D67F9">
        <w:rPr>
          <w:sz w:val="24"/>
          <w:szCs w:val="24"/>
          <w:lang w:val="en-US" w:eastAsia="pl-PL"/>
        </w:rPr>
        <w:t xml:space="preserve">supporting </w:t>
      </w:r>
      <w:r w:rsidR="008F27C4" w:rsidRPr="006D67F9">
        <w:rPr>
          <w:sz w:val="24"/>
          <w:szCs w:val="24"/>
          <w:lang w:val="en-US" w:eastAsia="pl-PL"/>
        </w:rPr>
        <w:t xml:space="preserve">the </w:t>
      </w:r>
      <w:r w:rsidRPr="006D67F9">
        <w:rPr>
          <w:sz w:val="24"/>
          <w:szCs w:val="24"/>
          <w:lang w:val="en-US" w:eastAsia="pl-PL"/>
        </w:rPr>
        <w:t xml:space="preserve">preparation of reports and </w:t>
      </w:r>
      <w:r w:rsidR="008F27C4" w:rsidRPr="006D67F9">
        <w:rPr>
          <w:sz w:val="24"/>
          <w:szCs w:val="24"/>
          <w:lang w:val="en-US" w:eastAsia="pl-PL"/>
        </w:rPr>
        <w:t>scientific a</w:t>
      </w:r>
      <w:r w:rsidRPr="006D67F9">
        <w:rPr>
          <w:sz w:val="24"/>
          <w:szCs w:val="24"/>
          <w:lang w:val="en-US" w:eastAsia="pl-PL"/>
        </w:rPr>
        <w:t xml:space="preserve">rticles </w:t>
      </w:r>
      <w:r w:rsidR="008F27C4" w:rsidRPr="006D67F9">
        <w:rPr>
          <w:sz w:val="24"/>
          <w:szCs w:val="24"/>
          <w:lang w:val="en-US" w:eastAsia="pl-PL"/>
        </w:rPr>
        <w:t>as well as project c</w:t>
      </w:r>
      <w:r w:rsidRPr="006D67F9">
        <w:rPr>
          <w:sz w:val="24"/>
          <w:szCs w:val="24"/>
          <w:lang w:val="en-US" w:eastAsia="pl-PL"/>
        </w:rPr>
        <w:t>ommunication activities</w:t>
      </w:r>
      <w:r w:rsidR="008F27C4" w:rsidRPr="006D67F9">
        <w:rPr>
          <w:sz w:val="24"/>
          <w:szCs w:val="24"/>
          <w:lang w:val="en-US" w:eastAsia="pl-PL"/>
        </w:rPr>
        <w:t>.</w:t>
      </w:r>
    </w:p>
    <w:p w14:paraId="7EF7A481" w14:textId="77777777" w:rsidR="00420048" w:rsidRPr="006D67F9" w:rsidRDefault="00420048" w:rsidP="00420048">
      <w:pPr>
        <w:pStyle w:val="Akapitzlist"/>
        <w:spacing w:after="0"/>
        <w:rPr>
          <w:sz w:val="24"/>
          <w:szCs w:val="24"/>
          <w:lang w:val="en-US" w:eastAsia="pl-PL"/>
        </w:rPr>
      </w:pPr>
    </w:p>
    <w:p w14:paraId="67145BC8" w14:textId="70F174B5" w:rsidR="003058F6" w:rsidRPr="006D67F9" w:rsidRDefault="00420048" w:rsidP="003058F6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  <w:r w:rsidRPr="006D67F9">
        <w:rPr>
          <w:rStyle w:val="Nagwek1Znak"/>
          <w:rFonts w:asciiTheme="minorHAnsi" w:hAnsiTheme="minorHAnsi"/>
          <w:sz w:val="24"/>
          <w:szCs w:val="24"/>
          <w:lang w:eastAsia="pl-PL"/>
        </w:rPr>
        <w:t xml:space="preserve">The </w:t>
      </w:r>
      <w:proofErr w:type="spellStart"/>
      <w:r w:rsidRPr="006D67F9">
        <w:rPr>
          <w:rStyle w:val="Nagwek1Znak"/>
          <w:rFonts w:asciiTheme="minorHAnsi" w:hAnsiTheme="minorHAnsi"/>
          <w:sz w:val="24"/>
          <w:szCs w:val="24"/>
          <w:lang w:eastAsia="pl-PL"/>
        </w:rPr>
        <w:t>condition</w:t>
      </w:r>
      <w:proofErr w:type="spellEnd"/>
      <w:r w:rsidRPr="006D67F9">
        <w:rPr>
          <w:rStyle w:val="Nagwek1Znak"/>
          <w:rFonts w:asciiTheme="minorHAnsi" w:hAnsiTheme="minorHAnsi"/>
          <w:sz w:val="24"/>
          <w:szCs w:val="24"/>
          <w:lang w:eastAsia="pl-PL"/>
        </w:rPr>
        <w:t xml:space="preserve"> of </w:t>
      </w:r>
      <w:proofErr w:type="spellStart"/>
      <w:r w:rsidRPr="006D67F9">
        <w:rPr>
          <w:rStyle w:val="Nagwek1Znak"/>
          <w:rFonts w:asciiTheme="minorHAnsi" w:hAnsiTheme="minorHAnsi"/>
          <w:sz w:val="24"/>
          <w:szCs w:val="24"/>
          <w:lang w:eastAsia="pl-PL"/>
        </w:rPr>
        <w:t>employment</w:t>
      </w:r>
      <w:proofErr w:type="spellEnd"/>
      <w:r w:rsidRPr="006D67F9">
        <w:rPr>
          <w:rStyle w:val="Nagwek1Znak"/>
          <w:rFonts w:asciiTheme="minorHAnsi" w:hAnsiTheme="minorHAnsi"/>
          <w:sz w:val="24"/>
          <w:szCs w:val="24"/>
          <w:lang w:eastAsia="pl-PL"/>
        </w:rPr>
        <w:t>:</w:t>
      </w:r>
    </w:p>
    <w:p w14:paraId="1311F415" w14:textId="14FB583C" w:rsidR="003058F6" w:rsidRPr="006D67F9" w:rsidRDefault="00420048" w:rsidP="003058F6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Type of contrac</w:t>
      </w:r>
      <w:r w:rsidR="00224824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t</w:t>
      </w: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: scholarship contract </w:t>
      </w:r>
      <w:r w:rsidR="008F27C4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as part of the </w:t>
      </w: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NCN grant – OPUS 21</w:t>
      </w:r>
      <w:r w:rsidR="00E613B5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,</w:t>
      </w:r>
    </w:p>
    <w:p w14:paraId="32CD76BD" w14:textId="7ACA58F5" w:rsidR="003058F6" w:rsidRPr="006D67F9" w:rsidRDefault="00420048" w:rsidP="00420048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Duration of the contract: 12 months with</w:t>
      </w:r>
      <w:r w:rsidR="008F27C4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the</w:t>
      </w: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possibility of  extension up to </w:t>
      </w:r>
      <w:r w:rsidR="00932405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 total of </w:t>
      </w: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36 months</w:t>
      </w:r>
      <w:r w:rsidR="00932405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</w:t>
      </w: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(depending on work efficiency)</w:t>
      </w:r>
      <w:r w:rsidR="00E613B5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,</w:t>
      </w:r>
    </w:p>
    <w:p w14:paraId="0F50F17A" w14:textId="10710EA2" w:rsidR="003058F6" w:rsidRPr="006D67F9" w:rsidRDefault="00932405" w:rsidP="00932405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Cooperation commencement date: </w:t>
      </w:r>
      <w:r w:rsidR="00420048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April 1, 2022 </w:t>
      </w:r>
      <w:r w:rsidR="00E613B5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,</w:t>
      </w:r>
    </w:p>
    <w:p w14:paraId="2F4C8D5E" w14:textId="0F2FCC01" w:rsidR="00546F86" w:rsidRPr="006D67F9" w:rsidRDefault="00420048" w:rsidP="00420048">
      <w:pPr>
        <w:pStyle w:val="Akapitzlist"/>
        <w:numPr>
          <w:ilvl w:val="0"/>
          <w:numId w:val="2"/>
        </w:num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The amount of the NCN scholarship - PLN 5,000.00 gross / month</w:t>
      </w:r>
      <w:r w:rsidR="006D6D56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 </w:t>
      </w:r>
    </w:p>
    <w:p w14:paraId="62B25B28" w14:textId="2112F2AE" w:rsidR="00B172E6" w:rsidRPr="006D67F9" w:rsidRDefault="00420048" w:rsidP="00B172E6">
      <w:pPr>
        <w:pStyle w:val="Nagwek1"/>
        <w:rPr>
          <w:rFonts w:asciiTheme="minorHAnsi" w:hAnsiTheme="minorHAnsi"/>
          <w:sz w:val="24"/>
          <w:szCs w:val="24"/>
        </w:rPr>
      </w:pPr>
      <w:r w:rsidRPr="006D67F9">
        <w:rPr>
          <w:rFonts w:asciiTheme="minorHAnsi" w:hAnsiTheme="minorHAnsi"/>
          <w:sz w:val="24"/>
          <w:szCs w:val="24"/>
          <w:lang w:val="en-US"/>
        </w:rPr>
        <w:t xml:space="preserve">The application should include: </w:t>
      </w:r>
    </w:p>
    <w:p w14:paraId="6923619E" w14:textId="27C06E6E" w:rsidR="006D351E" w:rsidRPr="006D67F9" w:rsidRDefault="00932405" w:rsidP="006D351E">
      <w:pPr>
        <w:pStyle w:val="Akapitzlist"/>
        <w:numPr>
          <w:ilvl w:val="0"/>
          <w:numId w:val="3"/>
        </w:numPr>
        <w:rPr>
          <w:sz w:val="24"/>
          <w:szCs w:val="24"/>
          <w:lang w:val="en-US"/>
        </w:rPr>
      </w:pPr>
      <w:r w:rsidRPr="006D67F9">
        <w:rPr>
          <w:sz w:val="24"/>
          <w:szCs w:val="24"/>
          <w:lang w:val="en-US"/>
        </w:rPr>
        <w:t>s</w:t>
      </w:r>
      <w:r w:rsidR="00BB46C3" w:rsidRPr="006D67F9">
        <w:rPr>
          <w:sz w:val="24"/>
          <w:szCs w:val="24"/>
          <w:lang w:val="en-US"/>
        </w:rPr>
        <w:t>cientific Curriculum Vitae</w:t>
      </w:r>
      <w:r w:rsidR="006D351E" w:rsidRPr="006D67F9">
        <w:rPr>
          <w:sz w:val="24"/>
          <w:szCs w:val="24"/>
          <w:lang w:val="en-US"/>
        </w:rPr>
        <w:t>, in English,  with a list of publications,</w:t>
      </w:r>
      <w:bookmarkStart w:id="0" w:name="_GoBack"/>
      <w:bookmarkEnd w:id="0"/>
    </w:p>
    <w:p w14:paraId="0D64E702" w14:textId="3638779E" w:rsidR="006D351E" w:rsidRPr="006D67F9" w:rsidRDefault="00932405" w:rsidP="006D351E">
      <w:pPr>
        <w:pStyle w:val="Akapitzlist"/>
        <w:numPr>
          <w:ilvl w:val="0"/>
          <w:numId w:val="3"/>
        </w:numPr>
        <w:rPr>
          <w:sz w:val="24"/>
          <w:szCs w:val="24"/>
          <w:lang w:val="en-US"/>
        </w:rPr>
      </w:pPr>
      <w:r w:rsidRPr="006D67F9">
        <w:rPr>
          <w:sz w:val="24"/>
          <w:szCs w:val="24"/>
          <w:lang w:val="en-US"/>
        </w:rPr>
        <w:t>a c</w:t>
      </w:r>
      <w:r w:rsidR="006D351E" w:rsidRPr="006D67F9">
        <w:rPr>
          <w:sz w:val="24"/>
          <w:szCs w:val="24"/>
          <w:lang w:val="en-US"/>
        </w:rPr>
        <w:t>over letter in English</w:t>
      </w:r>
    </w:p>
    <w:p w14:paraId="72FEEDD2" w14:textId="556B7D40" w:rsidR="006D351E" w:rsidRPr="006D67F9" w:rsidRDefault="00932405" w:rsidP="006D351E">
      <w:pPr>
        <w:pStyle w:val="Akapitzlist"/>
        <w:numPr>
          <w:ilvl w:val="0"/>
          <w:numId w:val="3"/>
        </w:numPr>
        <w:rPr>
          <w:sz w:val="24"/>
          <w:szCs w:val="24"/>
          <w:lang w:val="en-US"/>
        </w:rPr>
      </w:pPr>
      <w:r w:rsidRPr="006D67F9">
        <w:rPr>
          <w:sz w:val="24"/>
          <w:szCs w:val="24"/>
          <w:lang w:val="en-US"/>
        </w:rPr>
        <w:t>a</w:t>
      </w:r>
      <w:r w:rsidR="006D351E" w:rsidRPr="006D67F9">
        <w:rPr>
          <w:sz w:val="24"/>
          <w:szCs w:val="24"/>
          <w:lang w:val="en-US"/>
        </w:rPr>
        <w:t xml:space="preserve"> copy of the  </w:t>
      </w:r>
      <w:r w:rsidRPr="006D67F9">
        <w:rPr>
          <w:sz w:val="24"/>
          <w:szCs w:val="24"/>
          <w:lang w:val="en-US"/>
        </w:rPr>
        <w:t>diploma confirming obtaining the title of master’s degree,</w:t>
      </w:r>
      <w:r w:rsidR="006D351E" w:rsidRPr="006D67F9">
        <w:rPr>
          <w:sz w:val="24"/>
          <w:szCs w:val="24"/>
          <w:lang w:val="en-US"/>
        </w:rPr>
        <w:t xml:space="preserve"> in the case of a doctoral student</w:t>
      </w:r>
    </w:p>
    <w:p w14:paraId="6F5FED96" w14:textId="4A9187D0" w:rsidR="0038627A" w:rsidRPr="006D67F9" w:rsidRDefault="00932405" w:rsidP="0038627A">
      <w:pPr>
        <w:pStyle w:val="Akapitzlist"/>
        <w:numPr>
          <w:ilvl w:val="0"/>
          <w:numId w:val="3"/>
        </w:numPr>
        <w:rPr>
          <w:sz w:val="24"/>
          <w:szCs w:val="24"/>
          <w:lang w:val="en-US"/>
        </w:rPr>
      </w:pPr>
      <w:r w:rsidRPr="006D67F9">
        <w:rPr>
          <w:sz w:val="24"/>
          <w:szCs w:val="24"/>
          <w:lang w:val="en-US"/>
        </w:rPr>
        <w:t>c</w:t>
      </w:r>
      <w:r w:rsidR="006D351E" w:rsidRPr="006D67F9">
        <w:rPr>
          <w:sz w:val="24"/>
          <w:szCs w:val="24"/>
          <w:lang w:val="en-US"/>
        </w:rPr>
        <w:t>ertifi</w:t>
      </w:r>
      <w:r w:rsidR="00BB46C3" w:rsidRPr="006D67F9">
        <w:rPr>
          <w:sz w:val="24"/>
          <w:szCs w:val="24"/>
          <w:lang w:val="en-US"/>
        </w:rPr>
        <w:t xml:space="preserve">cate of </w:t>
      </w:r>
      <w:r w:rsidRPr="006D67F9">
        <w:rPr>
          <w:sz w:val="24"/>
          <w:szCs w:val="24"/>
          <w:lang w:val="en-US"/>
        </w:rPr>
        <w:t xml:space="preserve">having </w:t>
      </w:r>
      <w:r w:rsidR="00BB46C3" w:rsidRPr="006D67F9">
        <w:rPr>
          <w:sz w:val="24"/>
          <w:szCs w:val="24"/>
          <w:lang w:val="en-US"/>
        </w:rPr>
        <w:t>the status of a student</w:t>
      </w:r>
      <w:r w:rsidRPr="006D67F9">
        <w:rPr>
          <w:sz w:val="24"/>
          <w:szCs w:val="24"/>
          <w:lang w:val="en-US"/>
        </w:rPr>
        <w:t xml:space="preserve">, </w:t>
      </w:r>
      <w:r w:rsidR="006D351E" w:rsidRPr="006D67F9">
        <w:rPr>
          <w:sz w:val="24"/>
          <w:szCs w:val="24"/>
          <w:lang w:val="en-US"/>
        </w:rPr>
        <w:t>participant in doctoral studies</w:t>
      </w:r>
      <w:r w:rsidR="00BB46C3" w:rsidRPr="006D67F9">
        <w:rPr>
          <w:sz w:val="24"/>
          <w:szCs w:val="24"/>
          <w:lang w:val="en-US"/>
        </w:rPr>
        <w:t xml:space="preserve"> or PhD students in a doctoral school</w:t>
      </w:r>
    </w:p>
    <w:p w14:paraId="28DCD928" w14:textId="79090C10" w:rsidR="00E22795" w:rsidRPr="006D67F9" w:rsidRDefault="00E22795" w:rsidP="0038627A">
      <w:pPr>
        <w:pStyle w:val="Akapitzlist"/>
        <w:jc w:val="both"/>
        <w:rPr>
          <w:sz w:val="24"/>
          <w:szCs w:val="24"/>
          <w:lang w:val="en-US"/>
        </w:rPr>
      </w:pPr>
    </w:p>
    <w:p w14:paraId="050FC21E" w14:textId="6993CCEB" w:rsidR="00C2054A" w:rsidRPr="0038627A" w:rsidRDefault="00932405" w:rsidP="00C2054A">
      <w:pPr>
        <w:spacing w:after="0"/>
        <w:ind w:firstLine="360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 xml:space="preserve">At the stage of the competition, the candidate is </w:t>
      </w:r>
      <w:r w:rsidR="0038627A" w:rsidRPr="006D67F9">
        <w:rPr>
          <w:rFonts w:eastAsia="Times New Roman" w:cs="Times New Roman"/>
          <w:color w:val="151515"/>
          <w:sz w:val="24"/>
          <w:szCs w:val="24"/>
          <w:lang w:val="en-US" w:eastAsia="pl-PL"/>
        </w:rPr>
        <w:t>required to read:</w:t>
      </w:r>
    </w:p>
    <w:p w14:paraId="252E920A" w14:textId="4471BCA2" w:rsidR="004E22EF" w:rsidRPr="0038627A" w:rsidRDefault="006D67F9" w:rsidP="00C2054A">
      <w:pPr>
        <w:pStyle w:val="Akapitzlist"/>
        <w:numPr>
          <w:ilvl w:val="0"/>
          <w:numId w:val="3"/>
        </w:numPr>
        <w:spacing w:after="0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fldChar w:fldCharType="begin"/>
      </w:r>
      <w:r w:rsidRPr="006D67F9">
        <w:rPr>
          <w:lang w:val="en-US"/>
        </w:rPr>
        <w:instrText xml:space="preserve"> HYPERLINK "https://granty.uek.krakow.pl/wp-content/uploads/2022/03/RODO_2022_ENG.pdf" </w:instrText>
      </w:r>
      <w:r>
        <w:fldChar w:fldCharType="separate"/>
      </w:r>
      <w:r w:rsidR="0038627A" w:rsidRPr="0038627A">
        <w:rPr>
          <w:rStyle w:val="Hipercze"/>
          <w:lang w:val="en-US"/>
        </w:rPr>
        <w:t>Information on the processing of personal data during the recruitment process</w:t>
      </w:r>
      <w:r>
        <w:rPr>
          <w:rStyle w:val="Hipercze"/>
          <w:lang w:val="en-US"/>
        </w:rPr>
        <w:fldChar w:fldCharType="end"/>
      </w:r>
    </w:p>
    <w:p w14:paraId="4EE3F4B6" w14:textId="77777777" w:rsidR="00B172E6" w:rsidRPr="0038627A" w:rsidRDefault="00B172E6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  <w:lang w:val="en-US" w:eastAsia="pl-PL"/>
        </w:rPr>
      </w:pPr>
    </w:p>
    <w:p w14:paraId="1A2FCCBA" w14:textId="7DAF1A5D" w:rsidR="00E009EC" w:rsidRPr="0038627A" w:rsidRDefault="0038627A" w:rsidP="00E009EC">
      <w:pPr>
        <w:shd w:val="clear" w:color="auto" w:fill="FFFFFF"/>
        <w:spacing w:after="0" w:line="240" w:lineRule="auto"/>
        <w:jc w:val="both"/>
        <w:rPr>
          <w:rStyle w:val="Nagwek1Znak"/>
          <w:rFonts w:asciiTheme="minorHAnsi" w:eastAsia="Times New Roman" w:hAnsiTheme="minorHAnsi" w:cs="Times New Roman"/>
          <w:color w:val="151515"/>
          <w:sz w:val="24"/>
          <w:szCs w:val="24"/>
          <w:lang w:val="en-US" w:eastAsia="pl-PL"/>
        </w:rPr>
      </w:pPr>
      <w:r w:rsidRPr="0038627A">
        <w:rPr>
          <w:rStyle w:val="Nagwek1Znak"/>
          <w:rFonts w:asciiTheme="minorHAnsi" w:hAnsiTheme="minorHAnsi"/>
          <w:sz w:val="24"/>
          <w:szCs w:val="24"/>
          <w:lang w:val="en-US" w:eastAsia="pl-PL"/>
        </w:rPr>
        <w:t xml:space="preserve">Deadline for submitting offers: </w:t>
      </w:r>
      <w:r w:rsidR="00587B5A" w:rsidRPr="0038627A">
        <w:rPr>
          <w:rStyle w:val="Nagwek1Znak"/>
          <w:rFonts w:asciiTheme="minorHAnsi" w:hAnsiTheme="minorHAnsi"/>
          <w:sz w:val="24"/>
          <w:szCs w:val="24"/>
          <w:lang w:val="en-US" w:eastAsia="pl-PL"/>
        </w:rPr>
        <w:t> </w:t>
      </w:r>
    </w:p>
    <w:p w14:paraId="36CDB08C" w14:textId="7999E63D" w:rsidR="003058F6" w:rsidRPr="0038627A" w:rsidRDefault="0038627A" w:rsidP="00E009EC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bCs/>
          <w:color w:val="151515"/>
          <w:sz w:val="24"/>
          <w:szCs w:val="24"/>
          <w:lang w:val="en-US" w:eastAsia="pl-PL"/>
        </w:rPr>
        <w:t xml:space="preserve">March 27, 2022 </w:t>
      </w:r>
      <w:r w:rsidR="00E22795" w:rsidRPr="0038627A">
        <w:rPr>
          <w:rFonts w:eastAsia="Times New Roman" w:cs="Times New Roman"/>
          <w:bCs/>
          <w:color w:val="151515"/>
          <w:sz w:val="24"/>
          <w:szCs w:val="24"/>
          <w:lang w:val="en-US" w:eastAsia="pl-PL"/>
        </w:rPr>
        <w:t xml:space="preserve"> </w:t>
      </w:r>
    </w:p>
    <w:p w14:paraId="0BFAAE73" w14:textId="0BAAF4AB" w:rsidR="003058F6" w:rsidRPr="0038627A" w:rsidRDefault="00587B5A" w:rsidP="003058F6">
      <w:pPr>
        <w:shd w:val="clear" w:color="auto" w:fill="FFFFFF"/>
        <w:spacing w:after="0" w:line="240" w:lineRule="auto"/>
        <w:jc w:val="both"/>
        <w:rPr>
          <w:rStyle w:val="Nagwek1Znak"/>
          <w:rFonts w:asciiTheme="minorHAnsi" w:hAnsiTheme="minorHAnsi"/>
          <w:sz w:val="24"/>
          <w:szCs w:val="24"/>
          <w:lang w:val="en-US"/>
        </w:rPr>
      </w:pPr>
      <w:r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br/>
      </w:r>
      <w:r w:rsidRPr="0038627A">
        <w:rPr>
          <w:rStyle w:val="Nagwek1Znak"/>
          <w:rFonts w:asciiTheme="minorHAnsi" w:hAnsiTheme="minorHAnsi"/>
          <w:sz w:val="24"/>
          <w:szCs w:val="24"/>
          <w:lang w:val="en-US" w:eastAsia="pl-PL"/>
        </w:rPr>
        <w:t>Form</w:t>
      </w:r>
      <w:r w:rsidR="0038627A" w:rsidRPr="0038627A">
        <w:rPr>
          <w:rStyle w:val="Nagwek1Znak"/>
          <w:rFonts w:asciiTheme="minorHAnsi" w:hAnsiTheme="minorHAnsi"/>
          <w:sz w:val="24"/>
          <w:szCs w:val="24"/>
          <w:lang w:val="en-US" w:eastAsia="pl-PL"/>
        </w:rPr>
        <w:t xml:space="preserve"> of submitting offers: </w:t>
      </w:r>
      <w:r w:rsidRPr="0038627A">
        <w:rPr>
          <w:rStyle w:val="Nagwek1Znak"/>
          <w:rFonts w:asciiTheme="minorHAnsi" w:hAnsiTheme="minorHAnsi"/>
          <w:sz w:val="24"/>
          <w:szCs w:val="24"/>
          <w:lang w:val="en-US" w:eastAsia="pl-PL"/>
        </w:rPr>
        <w:t> </w:t>
      </w:r>
    </w:p>
    <w:p w14:paraId="1E3EA888" w14:textId="77777777" w:rsidR="0038627A" w:rsidRDefault="0038627A" w:rsidP="00A46083">
      <w:pPr>
        <w:shd w:val="clear" w:color="auto" w:fill="FFFFFF"/>
        <w:spacing w:after="300" w:line="240" w:lineRule="auto"/>
        <w:jc w:val="both"/>
        <w:rPr>
          <w:sz w:val="24"/>
          <w:szCs w:val="24"/>
          <w:lang w:val="en-US"/>
        </w:rPr>
      </w:pPr>
      <w:r w:rsidRPr="0038627A">
        <w:rPr>
          <w:sz w:val="24"/>
          <w:szCs w:val="24"/>
          <w:lang w:val="en-US"/>
        </w:rPr>
        <w:t>The complete set of documents should be sent by e-mail to the e-mail address of the Project Manager, stonawsm@uek.krakow.pl, with the title of the message "Competition for the OPUS 21 scholarship".</w:t>
      </w:r>
    </w:p>
    <w:p w14:paraId="365F6FEC" w14:textId="4901C131" w:rsidR="00EB6B6C" w:rsidRPr="0038627A" w:rsidRDefault="00A46083" w:rsidP="0010338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38627A">
        <w:rPr>
          <w:sz w:val="24"/>
          <w:szCs w:val="24"/>
          <w:lang w:val="en-US"/>
        </w:rPr>
        <w:t xml:space="preserve"> </w:t>
      </w:r>
      <w:r w:rsidR="0038627A" w:rsidRPr="0038627A">
        <w:rPr>
          <w:rFonts w:eastAsiaTheme="majorEastAsia" w:cstheme="majorBidi"/>
          <w:color w:val="2E74B5" w:themeColor="accent1" w:themeShade="BF"/>
          <w:sz w:val="24"/>
          <w:szCs w:val="24"/>
          <w:lang w:val="en-US" w:eastAsia="pl-PL"/>
        </w:rPr>
        <w:t>Competition settlement date:</w:t>
      </w:r>
      <w:r w:rsidR="00EB6B6C" w:rsidRPr="0038627A">
        <w:rPr>
          <w:rFonts w:eastAsiaTheme="majorEastAsia" w:cstheme="majorBidi"/>
          <w:color w:val="2E74B5" w:themeColor="accent1" w:themeShade="BF"/>
          <w:sz w:val="24"/>
          <w:szCs w:val="24"/>
          <w:lang w:val="en-US" w:eastAsia="pl-PL"/>
        </w:rPr>
        <w:t> </w:t>
      </w:r>
    </w:p>
    <w:p w14:paraId="065582A3" w14:textId="0A4687DF" w:rsidR="00EB6B6C" w:rsidRPr="0038627A" w:rsidRDefault="00103382" w:rsidP="0010338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>
        <w:rPr>
          <w:rFonts w:eastAsia="Times New Roman" w:cs="Times New Roman"/>
          <w:bCs/>
          <w:color w:val="151515"/>
          <w:sz w:val="24"/>
          <w:szCs w:val="24"/>
          <w:lang w:val="en-US" w:eastAsia="pl-PL"/>
        </w:rPr>
        <w:t xml:space="preserve"> </w:t>
      </w:r>
      <w:r w:rsidR="0038627A" w:rsidRPr="0038627A">
        <w:rPr>
          <w:rFonts w:eastAsia="Times New Roman" w:cs="Times New Roman"/>
          <w:bCs/>
          <w:color w:val="151515"/>
          <w:sz w:val="24"/>
          <w:szCs w:val="24"/>
          <w:lang w:val="en-US" w:eastAsia="pl-PL"/>
        </w:rPr>
        <w:t>March 30, 2022</w:t>
      </w:r>
      <w:r w:rsidR="00EB6B6C" w:rsidRPr="0038627A">
        <w:rPr>
          <w:rFonts w:eastAsia="Times New Roman" w:cs="Times New Roman"/>
          <w:bCs/>
          <w:color w:val="151515"/>
          <w:sz w:val="24"/>
          <w:szCs w:val="24"/>
          <w:lang w:val="en-US" w:eastAsia="pl-PL"/>
        </w:rPr>
        <w:t xml:space="preserve"> </w:t>
      </w:r>
    </w:p>
    <w:p w14:paraId="6923536D" w14:textId="77777777" w:rsidR="00EB6B6C" w:rsidRPr="0038627A" w:rsidRDefault="00EB6B6C" w:rsidP="00A46083">
      <w:pPr>
        <w:shd w:val="clear" w:color="auto" w:fill="FFFFFF"/>
        <w:spacing w:after="300" w:line="240" w:lineRule="auto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114C8057" w14:textId="1A475364" w:rsidR="0038627A" w:rsidRPr="0038627A" w:rsidRDefault="0038627A" w:rsidP="0038627A">
      <w:pPr>
        <w:pStyle w:val="Nagwek1"/>
        <w:spacing w:before="0"/>
        <w:jc w:val="both"/>
        <w:rPr>
          <w:rFonts w:asciiTheme="minorHAnsi" w:eastAsia="Times New Roman" w:hAnsiTheme="minorHAnsi"/>
          <w:sz w:val="24"/>
          <w:szCs w:val="24"/>
          <w:lang w:val="en-US" w:eastAsia="pl-PL"/>
        </w:rPr>
      </w:pPr>
      <w:r w:rsidRPr="0038627A">
        <w:rPr>
          <w:rFonts w:asciiTheme="minorHAnsi" w:eastAsia="Times New Roman" w:hAnsiTheme="minorHAnsi"/>
          <w:sz w:val="24"/>
          <w:szCs w:val="24"/>
          <w:lang w:val="en-US" w:eastAsia="pl-PL"/>
        </w:rPr>
        <w:lastRenderedPageBreak/>
        <w:t>Project description:</w:t>
      </w:r>
    </w:p>
    <w:p w14:paraId="31CD4AE4" w14:textId="3C0326EB" w:rsidR="005255E7" w:rsidRPr="0038627A" w:rsidRDefault="0038627A" w:rsidP="0038627A">
      <w:pPr>
        <w:pStyle w:val="Nagwek1"/>
        <w:spacing w:before="0"/>
        <w:jc w:val="both"/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</w:pP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The main goal of MICLACAS </w:t>
      </w:r>
      <w:r w:rsidR="00932405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project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is t</w:t>
      </w:r>
      <w:r w:rsidR="00932405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o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analy</w:t>
      </w:r>
      <w:r w:rsidR="00932405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ze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the coping and adaptation strategies of Venezuelans in </w:t>
      </w:r>
      <w:r w:rsidR="00932405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different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geographic locations: origin (Venezuela), near-destination (Peru)</w:t>
      </w:r>
      <w:r w:rsidR="00932405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and far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destination (Europe). The aim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of the project i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s to g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ain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a deeper understanding of the mi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gration process and whether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contemporary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Venezuelan coping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tactics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lead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to a more long-term settlement in new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, close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destinations, or are just short-term survival tactics aimed at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raising funds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needed to finance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further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re-emigration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to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more attractive destinations.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In addition, the project also aims to determine whether the ongoing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migra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tion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crisis in Latin America could have 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repercussions on other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parts of the world</w:t>
      </w:r>
      <w:r w:rsidR="002E43D2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, </w:t>
      </w:r>
      <w:r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>creating a global migration crisis.</w:t>
      </w:r>
      <w:r w:rsidR="00B90607"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</w:t>
      </w:r>
      <w:r w:rsidR="005255E7" w:rsidRPr="0038627A">
        <w:rPr>
          <w:rFonts w:asciiTheme="minorHAnsi" w:eastAsia="Times New Roman" w:hAnsiTheme="minorHAnsi"/>
          <w:color w:val="auto"/>
          <w:sz w:val="24"/>
          <w:szCs w:val="24"/>
          <w:lang w:val="en-US" w:eastAsia="pl-PL"/>
        </w:rPr>
        <w:t xml:space="preserve"> </w:t>
      </w:r>
    </w:p>
    <w:p w14:paraId="15258893" w14:textId="77777777" w:rsidR="00B61EE3" w:rsidRPr="00BB46C3" w:rsidRDefault="00B61EE3" w:rsidP="006907B4">
      <w:pPr>
        <w:spacing w:after="0"/>
        <w:jc w:val="both"/>
        <w:rPr>
          <w:rFonts w:eastAsia="Times New Roman" w:cs="Times New Roman"/>
          <w:sz w:val="24"/>
          <w:szCs w:val="24"/>
          <w:lang w:val="en-US" w:eastAsia="pl-PL"/>
        </w:rPr>
      </w:pPr>
    </w:p>
    <w:p w14:paraId="046FC2FF" w14:textId="66CC2C7D" w:rsidR="00A83950" w:rsidRPr="0038627A" w:rsidRDefault="0038627A" w:rsidP="0038627A">
      <w:pPr>
        <w:spacing w:after="0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  <w:r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>The Scholarship Committee reserves the right to contac</w:t>
      </w:r>
      <w:r w:rsidR="00224824">
        <w:rPr>
          <w:rFonts w:eastAsia="Times New Roman" w:cs="Times New Roman"/>
          <w:color w:val="151515"/>
          <w:sz w:val="24"/>
          <w:szCs w:val="24"/>
          <w:lang w:val="en-US" w:eastAsia="pl-PL"/>
        </w:rPr>
        <w:t>t only with selected candidates</w:t>
      </w:r>
      <w:r w:rsidRPr="0038627A">
        <w:rPr>
          <w:rFonts w:eastAsia="Times New Roman" w:cs="Times New Roman"/>
          <w:color w:val="151515"/>
          <w:sz w:val="24"/>
          <w:szCs w:val="24"/>
          <w:lang w:val="en-US" w:eastAsia="pl-PL"/>
        </w:rPr>
        <w:t>.</w:t>
      </w:r>
    </w:p>
    <w:p w14:paraId="199A2A1D" w14:textId="77777777" w:rsidR="0038627A" w:rsidRPr="0038627A" w:rsidRDefault="0038627A" w:rsidP="0038627A">
      <w:pPr>
        <w:spacing w:after="0"/>
        <w:jc w:val="both"/>
        <w:rPr>
          <w:rFonts w:eastAsia="Times New Roman" w:cs="Times New Roman"/>
          <w:color w:val="151515"/>
          <w:sz w:val="24"/>
          <w:szCs w:val="24"/>
          <w:lang w:val="en-US" w:eastAsia="pl-PL"/>
        </w:rPr>
      </w:pPr>
    </w:p>
    <w:p w14:paraId="4E986CBB" w14:textId="77777777" w:rsidR="00B222E8" w:rsidRPr="0038627A" w:rsidRDefault="00B222E8" w:rsidP="00546F86">
      <w:pPr>
        <w:jc w:val="both"/>
        <w:rPr>
          <w:lang w:val="en-US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4539"/>
      </w:tblGrid>
      <w:tr w:rsidR="00563027" w14:paraId="3EE004F1" w14:textId="77777777" w:rsidTr="009B49F8">
        <w:tc>
          <w:tcPr>
            <w:tcW w:w="4606" w:type="dxa"/>
          </w:tcPr>
          <w:p w14:paraId="48900F56" w14:textId="77777777" w:rsidR="00563027" w:rsidRPr="0038627A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</w:pPr>
          </w:p>
          <w:p w14:paraId="59A92212" w14:textId="77777777" w:rsidR="00563027" w:rsidRPr="0038627A" w:rsidRDefault="00563027" w:rsidP="009B49F8">
            <w:pP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</w:pPr>
          </w:p>
          <w:p w14:paraId="488CDF7C" w14:textId="341E2EBA" w:rsidR="00563027" w:rsidRPr="00563027" w:rsidRDefault="0038627A" w:rsidP="0038627A">
            <w:pPr>
              <w:rPr>
                <w:rFonts w:cstheme="minorHAnsi"/>
                <w:lang w:val="en-US"/>
              </w:rPr>
            </w:pPr>
            <w:r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 xml:space="preserve">Cracow, March 15, 2022 </w:t>
            </w:r>
            <w:r w:rsidR="00A46083">
              <w:rPr>
                <w:rFonts w:eastAsia="Times New Roman" w:cstheme="minorHAnsi"/>
                <w:color w:val="151515"/>
                <w:sz w:val="24"/>
                <w:szCs w:val="24"/>
                <w:lang w:val="en-US" w:eastAsia="pl-PL"/>
              </w:rPr>
              <w:t xml:space="preserve"> </w:t>
            </w:r>
          </w:p>
        </w:tc>
        <w:tc>
          <w:tcPr>
            <w:tcW w:w="4606" w:type="dxa"/>
          </w:tcPr>
          <w:p w14:paraId="5F6674CE" w14:textId="77777777" w:rsidR="00563027" w:rsidRPr="008F3D8A" w:rsidRDefault="00A46083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Kierownik Projektu</w:t>
            </w:r>
          </w:p>
          <w:p w14:paraId="789BFE17" w14:textId="77777777" w:rsidR="00563027" w:rsidRPr="008F3D8A" w:rsidRDefault="00563027" w:rsidP="009B49F8">
            <w:pPr>
              <w:jc w:val="center"/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</w:pPr>
          </w:p>
          <w:p w14:paraId="136FB0D8" w14:textId="77777777" w:rsidR="00563027" w:rsidRPr="008F3D8A" w:rsidRDefault="00563027" w:rsidP="00A46083">
            <w:pPr>
              <w:jc w:val="center"/>
              <w:rPr>
                <w:rFonts w:cstheme="minorHAnsi"/>
              </w:rPr>
            </w:pP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dr hab. </w:t>
            </w:r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Marcin </w:t>
            </w:r>
            <w:proofErr w:type="spellStart"/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Stonawski</w:t>
            </w:r>
            <w:proofErr w:type="spellEnd"/>
            <w:r w:rsidR="00A46083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 xml:space="preserve">, </w:t>
            </w:r>
            <w:r w:rsidRPr="008F3D8A">
              <w:rPr>
                <w:rFonts w:eastAsia="Times New Roman" w:cstheme="minorHAnsi"/>
                <w:i/>
                <w:color w:val="151515"/>
                <w:sz w:val="24"/>
                <w:szCs w:val="24"/>
                <w:lang w:eastAsia="pl-PL"/>
              </w:rPr>
              <w:t>prof. UEK</w:t>
            </w:r>
          </w:p>
        </w:tc>
      </w:tr>
    </w:tbl>
    <w:p w14:paraId="332A6D6A" w14:textId="77777777" w:rsidR="00B222E8" w:rsidRPr="00546F86" w:rsidRDefault="00B222E8" w:rsidP="00546F86">
      <w:pPr>
        <w:jc w:val="both"/>
        <w:rPr>
          <w:rFonts w:eastAsia="Times New Roman" w:cs="Times New Roman"/>
          <w:color w:val="151515"/>
          <w:sz w:val="24"/>
          <w:szCs w:val="24"/>
          <w:lang w:eastAsia="pl-PL"/>
        </w:rPr>
      </w:pPr>
    </w:p>
    <w:sectPr w:rsidR="00B222E8" w:rsidRPr="00546F86" w:rsidSect="00BD3B5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82911" w16cex:dateUtc="2022-03-11T09:44:00Z"/>
  <w16cex:commentExtensible w16cex:durableId="25D82912" w16cex:dateUtc="2022-03-11T09:18:00Z"/>
  <w16cex:commentExtensible w16cex:durableId="25D82915" w16cex:dateUtc="2022-03-11T09:59:00Z"/>
  <w16cex:commentExtensible w16cex:durableId="25D82916" w16cex:dateUtc="2022-03-11T10:00:00Z"/>
  <w16cex:commentExtensible w16cex:durableId="25D82917" w16cex:dateUtc="2022-03-11T10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195193" w16cid:durableId="25D82911"/>
  <w16cid:commentId w16cid:paraId="4F21495E" w16cid:durableId="25D82912"/>
  <w16cid:commentId w16cid:paraId="3849FCFF" w16cid:durableId="25D82915"/>
  <w16cid:commentId w16cid:paraId="0A640DB9" w16cid:durableId="25D82916"/>
  <w16cid:commentId w16cid:paraId="54E6993A" w16cid:durableId="25D8291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F0AEE" w14:textId="77777777" w:rsidR="00A67AA3" w:rsidRDefault="00A67AA3" w:rsidP="00B172E6">
      <w:pPr>
        <w:spacing w:after="0" w:line="240" w:lineRule="auto"/>
      </w:pPr>
      <w:r>
        <w:separator/>
      </w:r>
    </w:p>
  </w:endnote>
  <w:endnote w:type="continuationSeparator" w:id="0">
    <w:p w14:paraId="25483304" w14:textId="77777777" w:rsidR="00A67AA3" w:rsidRDefault="00A67AA3" w:rsidP="00B1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ECB93" w14:textId="77777777" w:rsidR="00A67AA3" w:rsidRDefault="00A67AA3" w:rsidP="00B172E6">
      <w:pPr>
        <w:spacing w:after="0" w:line="240" w:lineRule="auto"/>
      </w:pPr>
      <w:r>
        <w:separator/>
      </w:r>
    </w:p>
  </w:footnote>
  <w:footnote w:type="continuationSeparator" w:id="0">
    <w:p w14:paraId="7D40E618" w14:textId="77777777" w:rsidR="00A67AA3" w:rsidRDefault="00A67AA3" w:rsidP="00B17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657B1" w14:textId="77777777" w:rsidR="006A6667" w:rsidRDefault="006A6667">
    <w:pPr>
      <w:pStyle w:val="Nagwek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A6667" w14:paraId="0A879611" w14:textId="77777777" w:rsidTr="00B172E6">
      <w:tc>
        <w:tcPr>
          <w:tcW w:w="4531" w:type="dxa"/>
        </w:tcPr>
        <w:p w14:paraId="3FBEDBAC" w14:textId="77777777" w:rsidR="006A6667" w:rsidRDefault="008F3D8A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4D2F8E0A" wp14:editId="3468EF66">
                <wp:extent cx="1730237" cy="804640"/>
                <wp:effectExtent l="19050" t="0" r="3313" b="0"/>
                <wp:docPr id="2" name="Obraz 1" descr="pobrane_logo zie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brane_logo zie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2898" cy="805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1" w:type="dxa"/>
        </w:tcPr>
        <w:p w14:paraId="17FE1C12" w14:textId="7C9E1909" w:rsidR="006A6667" w:rsidRDefault="00036138" w:rsidP="00B172E6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2D3939A9" wp14:editId="0C5D915B">
                <wp:extent cx="1536065" cy="920750"/>
                <wp:effectExtent l="0" t="0" r="698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6065" cy="920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14:paraId="0E94AE25" w14:textId="77777777" w:rsidR="006A6667" w:rsidRDefault="006A66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C08BE"/>
    <w:multiLevelType w:val="hybridMultilevel"/>
    <w:tmpl w:val="33166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F01F32">
      <w:numFmt w:val="bullet"/>
      <w:lvlText w:val="•"/>
      <w:lvlJc w:val="left"/>
      <w:pPr>
        <w:ind w:left="1770" w:hanging="690"/>
      </w:pPr>
      <w:rPr>
        <w:rFonts w:ascii="Calibri" w:eastAsia="Times New Roman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778AA"/>
    <w:multiLevelType w:val="hybridMultilevel"/>
    <w:tmpl w:val="D69CB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A24C7"/>
    <w:multiLevelType w:val="hybridMultilevel"/>
    <w:tmpl w:val="1EDC31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B5BE7"/>
    <w:multiLevelType w:val="hybridMultilevel"/>
    <w:tmpl w:val="D6BED32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B23B34"/>
    <w:multiLevelType w:val="hybridMultilevel"/>
    <w:tmpl w:val="D5FA84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B275F8A"/>
    <w:multiLevelType w:val="hybridMultilevel"/>
    <w:tmpl w:val="65585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F62C4"/>
    <w:multiLevelType w:val="hybridMultilevel"/>
    <w:tmpl w:val="89006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700AE"/>
    <w:multiLevelType w:val="hybridMultilevel"/>
    <w:tmpl w:val="860E5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24D6EE">
      <w:numFmt w:val="bullet"/>
      <w:lvlText w:val="-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E82C8F"/>
    <w:multiLevelType w:val="hybridMultilevel"/>
    <w:tmpl w:val="5F546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0A2F82"/>
    <w:multiLevelType w:val="hybridMultilevel"/>
    <w:tmpl w:val="76840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B5A"/>
    <w:rsid w:val="00005939"/>
    <w:rsid w:val="00036138"/>
    <w:rsid w:val="000679DE"/>
    <w:rsid w:val="000C0A01"/>
    <w:rsid w:val="000D0D35"/>
    <w:rsid w:val="000E3061"/>
    <w:rsid w:val="000F6CC8"/>
    <w:rsid w:val="00103382"/>
    <w:rsid w:val="00115DDA"/>
    <w:rsid w:val="00124F0C"/>
    <w:rsid w:val="00141538"/>
    <w:rsid w:val="00182BAF"/>
    <w:rsid w:val="001922A7"/>
    <w:rsid w:val="001A5163"/>
    <w:rsid w:val="001B17FD"/>
    <w:rsid w:val="001C3F0C"/>
    <w:rsid w:val="001F18C2"/>
    <w:rsid w:val="00224824"/>
    <w:rsid w:val="00240C2B"/>
    <w:rsid w:val="002A67AE"/>
    <w:rsid w:val="002D2D23"/>
    <w:rsid w:val="002E43D2"/>
    <w:rsid w:val="003058F6"/>
    <w:rsid w:val="0038627A"/>
    <w:rsid w:val="003B1EB3"/>
    <w:rsid w:val="00420048"/>
    <w:rsid w:val="004270DD"/>
    <w:rsid w:val="00451608"/>
    <w:rsid w:val="004D14D3"/>
    <w:rsid w:val="004D60B9"/>
    <w:rsid w:val="004E22EF"/>
    <w:rsid w:val="00520A6D"/>
    <w:rsid w:val="005210C2"/>
    <w:rsid w:val="005255E7"/>
    <w:rsid w:val="00546F86"/>
    <w:rsid w:val="005522CB"/>
    <w:rsid w:val="00563027"/>
    <w:rsid w:val="00577A40"/>
    <w:rsid w:val="005871B9"/>
    <w:rsid w:val="00587B5A"/>
    <w:rsid w:val="005B787F"/>
    <w:rsid w:val="006365DB"/>
    <w:rsid w:val="00657BA3"/>
    <w:rsid w:val="0067158E"/>
    <w:rsid w:val="006907B4"/>
    <w:rsid w:val="006A0401"/>
    <w:rsid w:val="006A6667"/>
    <w:rsid w:val="006A7F35"/>
    <w:rsid w:val="006D351E"/>
    <w:rsid w:val="006D67F9"/>
    <w:rsid w:val="006D6D56"/>
    <w:rsid w:val="00754424"/>
    <w:rsid w:val="008513ED"/>
    <w:rsid w:val="008924BC"/>
    <w:rsid w:val="008D4615"/>
    <w:rsid w:val="008F27C4"/>
    <w:rsid w:val="008F3D8A"/>
    <w:rsid w:val="009042D6"/>
    <w:rsid w:val="00913BA6"/>
    <w:rsid w:val="00931C40"/>
    <w:rsid w:val="00932405"/>
    <w:rsid w:val="0097269B"/>
    <w:rsid w:val="009A31D5"/>
    <w:rsid w:val="009D481E"/>
    <w:rsid w:val="009E0016"/>
    <w:rsid w:val="00A25045"/>
    <w:rsid w:val="00A46083"/>
    <w:rsid w:val="00A510A9"/>
    <w:rsid w:val="00A67AA3"/>
    <w:rsid w:val="00A83950"/>
    <w:rsid w:val="00A908E5"/>
    <w:rsid w:val="00AA733C"/>
    <w:rsid w:val="00B172E6"/>
    <w:rsid w:val="00B222E8"/>
    <w:rsid w:val="00B336C8"/>
    <w:rsid w:val="00B61EE3"/>
    <w:rsid w:val="00B90607"/>
    <w:rsid w:val="00B936AF"/>
    <w:rsid w:val="00BB46C3"/>
    <w:rsid w:val="00BD3B50"/>
    <w:rsid w:val="00BF7B15"/>
    <w:rsid w:val="00C2054A"/>
    <w:rsid w:val="00C35743"/>
    <w:rsid w:val="00C57AF8"/>
    <w:rsid w:val="00C62D12"/>
    <w:rsid w:val="00C712E0"/>
    <w:rsid w:val="00C7617F"/>
    <w:rsid w:val="00CB3AFF"/>
    <w:rsid w:val="00D1200C"/>
    <w:rsid w:val="00D31C1E"/>
    <w:rsid w:val="00D55A13"/>
    <w:rsid w:val="00D622C6"/>
    <w:rsid w:val="00DB6605"/>
    <w:rsid w:val="00DD4793"/>
    <w:rsid w:val="00DD4ECF"/>
    <w:rsid w:val="00DF41ED"/>
    <w:rsid w:val="00E009EC"/>
    <w:rsid w:val="00E06E9A"/>
    <w:rsid w:val="00E22795"/>
    <w:rsid w:val="00E516F2"/>
    <w:rsid w:val="00E51F30"/>
    <w:rsid w:val="00E52E57"/>
    <w:rsid w:val="00E537C7"/>
    <w:rsid w:val="00E613B5"/>
    <w:rsid w:val="00E67291"/>
    <w:rsid w:val="00EB6B6C"/>
    <w:rsid w:val="00EB6E23"/>
    <w:rsid w:val="00EF0B59"/>
    <w:rsid w:val="00EF1D3D"/>
    <w:rsid w:val="00F213B0"/>
    <w:rsid w:val="00F40CC6"/>
    <w:rsid w:val="00F53DB5"/>
    <w:rsid w:val="00F73455"/>
    <w:rsid w:val="00F77BE0"/>
    <w:rsid w:val="00F97895"/>
    <w:rsid w:val="00FD4E09"/>
    <w:rsid w:val="00FF6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84986"/>
  <w15:docId w15:val="{CD3F5F73-404B-48B5-9FBB-2EC865D2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6B6C"/>
  </w:style>
  <w:style w:type="paragraph" w:styleId="Nagwek1">
    <w:name w:val="heading 1"/>
    <w:basedOn w:val="Normalny"/>
    <w:next w:val="Normalny"/>
    <w:link w:val="Nagwek1Znak"/>
    <w:uiPriority w:val="9"/>
    <w:qFormat/>
    <w:rsid w:val="003058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5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058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A510A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2E6"/>
  </w:style>
  <w:style w:type="paragraph" w:styleId="Stopka">
    <w:name w:val="footer"/>
    <w:basedOn w:val="Normalny"/>
    <w:link w:val="StopkaZnak"/>
    <w:uiPriority w:val="99"/>
    <w:unhideWhenUsed/>
    <w:rsid w:val="00B1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2E6"/>
  </w:style>
  <w:style w:type="table" w:styleId="Tabela-Siatka">
    <w:name w:val="Table Grid"/>
    <w:basedOn w:val="Standardowy"/>
    <w:uiPriority w:val="39"/>
    <w:rsid w:val="00B17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4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2D6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E009EC"/>
    <w:rPr>
      <w:color w:val="954F72" w:themeColor="followedHyperlink"/>
      <w:u w:val="single"/>
    </w:rPr>
  </w:style>
  <w:style w:type="paragraph" w:customStyle="1" w:styleId="Default">
    <w:name w:val="Default"/>
    <w:uiPriority w:val="99"/>
    <w:rsid w:val="00B222E8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 w:bidi="mr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6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607"/>
    <w:pPr>
      <w:spacing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607"/>
    <w:rPr>
      <w:rFonts w:eastAsiaTheme="minorEastAsia"/>
      <w:sz w:val="20"/>
      <w:szCs w:val="20"/>
      <w:lang w:eastAsia="ja-JP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6605"/>
    <w:rPr>
      <w:rFonts w:eastAsia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6605"/>
    <w:rPr>
      <w:rFonts w:eastAsiaTheme="minorEastAsia"/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BD95-6B46-4DC8-8FF7-B71873DBD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rupaczt</dc:creator>
  <cp:lastModifiedBy>mgr Magdalena Sobas</cp:lastModifiedBy>
  <cp:revision>6</cp:revision>
  <cp:lastPrinted>2022-03-14T11:53:00Z</cp:lastPrinted>
  <dcterms:created xsi:type="dcterms:W3CDTF">2022-03-15T07:14:00Z</dcterms:created>
  <dcterms:modified xsi:type="dcterms:W3CDTF">2022-03-15T10:03:00Z</dcterms:modified>
</cp:coreProperties>
</file>