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45133" w14:textId="77777777" w:rsidR="00A0065F" w:rsidRPr="00DE67DB" w:rsidRDefault="00A0065F" w:rsidP="00A0065F">
      <w:pPr>
        <w:rPr>
          <w:rFonts w:ascii="Calibri" w:eastAsia="Times New Roman" w:hAnsi="Calibri" w:cs="Arial"/>
          <w:b/>
          <w:bCs/>
          <w:i/>
          <w:kern w:val="36"/>
          <w:u w:val="single"/>
          <w:lang w:eastAsia="pl-PL"/>
        </w:rPr>
      </w:pPr>
      <w:r w:rsidRPr="00DE67DB">
        <w:rPr>
          <w:rFonts w:ascii="Calibri" w:eastAsia="Times New Roman" w:hAnsi="Calibri" w:cs="Arial"/>
          <w:b/>
          <w:bCs/>
          <w:i/>
          <w:kern w:val="36"/>
          <w:u w:val="single"/>
          <w:lang w:eastAsia="pl-PL"/>
        </w:rPr>
        <w:t xml:space="preserve">Załącznik nr </w:t>
      </w:r>
      <w:r>
        <w:rPr>
          <w:rFonts w:ascii="Calibri" w:eastAsia="Times New Roman" w:hAnsi="Calibri" w:cs="Arial"/>
          <w:b/>
          <w:bCs/>
          <w:i/>
          <w:kern w:val="36"/>
          <w:u w:val="single"/>
          <w:lang w:eastAsia="pl-PL"/>
        </w:rPr>
        <w:t>2</w:t>
      </w:r>
      <w:r w:rsidRPr="00DE67DB">
        <w:rPr>
          <w:rFonts w:ascii="Calibri" w:eastAsia="Times New Roman" w:hAnsi="Calibri" w:cs="Arial"/>
          <w:b/>
          <w:bCs/>
          <w:i/>
          <w:kern w:val="36"/>
          <w:u w:val="single"/>
          <w:lang w:eastAsia="pl-PL"/>
        </w:rPr>
        <w:t xml:space="preserve"> do Ogłoszenia o naborze Partnera</w:t>
      </w:r>
    </w:p>
    <w:p w14:paraId="48DBD962" w14:textId="77777777" w:rsidR="00A0065F" w:rsidRDefault="00A0065F" w:rsidP="00A0065F">
      <w:pPr>
        <w:jc w:val="center"/>
        <w:rPr>
          <w:b/>
        </w:rPr>
      </w:pPr>
    </w:p>
    <w:p w14:paraId="352F65DC" w14:textId="77777777" w:rsidR="00A0065F" w:rsidRDefault="00A0065F" w:rsidP="00A0065F">
      <w:pPr>
        <w:jc w:val="center"/>
        <w:rPr>
          <w:b/>
          <w:sz w:val="32"/>
        </w:rPr>
      </w:pPr>
    </w:p>
    <w:p w14:paraId="766379EB" w14:textId="77777777" w:rsidR="00A0065F" w:rsidRDefault="00A0065F" w:rsidP="00A0065F">
      <w:pPr>
        <w:jc w:val="center"/>
        <w:rPr>
          <w:b/>
          <w:sz w:val="32"/>
        </w:rPr>
      </w:pPr>
    </w:p>
    <w:p w14:paraId="614913C5" w14:textId="77777777" w:rsidR="00A0065F" w:rsidRPr="00265515" w:rsidRDefault="00A0065F" w:rsidP="00A0065F">
      <w:pPr>
        <w:jc w:val="center"/>
        <w:rPr>
          <w:b/>
          <w:sz w:val="32"/>
        </w:rPr>
      </w:pPr>
      <w:r w:rsidRPr="00265515">
        <w:rPr>
          <w:b/>
          <w:sz w:val="32"/>
        </w:rPr>
        <w:t>OŚWIADCZENIA PARTNERA</w:t>
      </w:r>
    </w:p>
    <w:p w14:paraId="4B885FE1" w14:textId="77777777" w:rsidR="00A0065F" w:rsidRPr="00A7534A" w:rsidRDefault="00A0065F" w:rsidP="00A0065F">
      <w:pPr>
        <w:jc w:val="center"/>
        <w:rPr>
          <w:b/>
        </w:rPr>
      </w:pPr>
    </w:p>
    <w:p w14:paraId="49D3297B" w14:textId="77777777" w:rsidR="00A0065F" w:rsidRDefault="00A0065F" w:rsidP="00A0065F">
      <w:pPr>
        <w:spacing w:line="480" w:lineRule="auto"/>
        <w:jc w:val="both"/>
      </w:pPr>
      <w:r>
        <w:t>Działając w imieniu Partnera ………………………………………………………………………………………… z siedzibą w ……………………….................................adres:………………………………………………………………………………….. oświadczam, że:</w:t>
      </w:r>
    </w:p>
    <w:p w14:paraId="44EB3F5B" w14:textId="5AE2B7F7" w:rsidR="00A0065F" w:rsidRPr="00A7534A" w:rsidRDefault="00A0065F" w:rsidP="00A0065F">
      <w:pPr>
        <w:pStyle w:val="Akapitzlist"/>
        <w:numPr>
          <w:ilvl w:val="0"/>
          <w:numId w:val="1"/>
        </w:numPr>
        <w:spacing w:line="480" w:lineRule="auto"/>
        <w:jc w:val="both"/>
        <w:rPr>
          <w:rFonts w:cs="Calibri"/>
          <w:lang w:eastAsia="pl-PL"/>
        </w:rPr>
      </w:pPr>
      <w:r>
        <w:t xml:space="preserve">Partner nie </w:t>
      </w:r>
      <w:r w:rsidRPr="00A7534A">
        <w:rPr>
          <w:rFonts w:cs="Calibri"/>
          <w:lang w:eastAsia="pl-PL"/>
        </w:rPr>
        <w:t xml:space="preserve">podlega wykluczeniu z ubiegania się o dofinansowanie na podstawie art. 207 </w:t>
      </w:r>
      <w:r w:rsidR="0002419A">
        <w:rPr>
          <w:rFonts w:cs="Calibri"/>
          <w:lang w:eastAsia="pl-PL"/>
        </w:rPr>
        <w:br/>
      </w:r>
      <w:r w:rsidRPr="00A7534A">
        <w:rPr>
          <w:rFonts w:cs="Calibri"/>
          <w:lang w:eastAsia="pl-PL"/>
        </w:rPr>
        <w:t>ust. 4 ustawy z dnia 27 sierpnia 2009 r. o finansach publicznych</w:t>
      </w:r>
      <w:r w:rsidR="0002419A">
        <w:rPr>
          <w:rFonts w:cs="Calibri"/>
          <w:lang w:eastAsia="pl-PL"/>
        </w:rPr>
        <w:t xml:space="preserve"> </w:t>
      </w:r>
      <w:r w:rsidR="0002419A" w:rsidRPr="0002419A">
        <w:rPr>
          <w:rFonts w:cs="Calibri"/>
          <w:lang w:eastAsia="pl-PL"/>
        </w:rPr>
        <w:t>(</w:t>
      </w:r>
      <w:proofErr w:type="spellStart"/>
      <w:r w:rsidR="0002419A" w:rsidRPr="0002419A">
        <w:rPr>
          <w:rFonts w:cs="Calibri"/>
          <w:lang w:eastAsia="pl-PL"/>
        </w:rPr>
        <w:t>t.j</w:t>
      </w:r>
      <w:proofErr w:type="spellEnd"/>
      <w:r w:rsidR="0002419A" w:rsidRPr="0002419A">
        <w:rPr>
          <w:rFonts w:cs="Calibri"/>
          <w:lang w:eastAsia="pl-PL"/>
        </w:rPr>
        <w:t>. Dz. U. z 202</w:t>
      </w:r>
      <w:r w:rsidR="004048E9">
        <w:rPr>
          <w:rFonts w:cs="Calibri"/>
          <w:lang w:eastAsia="pl-PL"/>
        </w:rPr>
        <w:t>3</w:t>
      </w:r>
      <w:r w:rsidR="0002419A" w:rsidRPr="0002419A">
        <w:rPr>
          <w:rFonts w:cs="Calibri"/>
          <w:lang w:eastAsia="pl-PL"/>
        </w:rPr>
        <w:t xml:space="preserve"> r., poz. 1</w:t>
      </w:r>
      <w:r w:rsidR="004048E9">
        <w:rPr>
          <w:rFonts w:cs="Calibri"/>
          <w:lang w:eastAsia="pl-PL"/>
        </w:rPr>
        <w:t>270</w:t>
      </w:r>
      <w:r w:rsidR="009B5E29">
        <w:rPr>
          <w:rFonts w:cs="Calibri"/>
          <w:lang w:eastAsia="pl-PL"/>
        </w:rPr>
        <w:t xml:space="preserve"> z </w:t>
      </w:r>
      <w:proofErr w:type="spellStart"/>
      <w:r w:rsidR="009B5E29">
        <w:rPr>
          <w:rFonts w:cs="Calibri"/>
          <w:lang w:eastAsia="pl-PL"/>
        </w:rPr>
        <w:t>późn</w:t>
      </w:r>
      <w:proofErr w:type="spellEnd"/>
      <w:r w:rsidR="009B5E29">
        <w:rPr>
          <w:rFonts w:cs="Calibri"/>
          <w:lang w:eastAsia="pl-PL"/>
        </w:rPr>
        <w:t>. zm.</w:t>
      </w:r>
      <w:r w:rsidR="0002419A" w:rsidRPr="0002419A">
        <w:rPr>
          <w:rFonts w:cs="Calibri"/>
          <w:lang w:eastAsia="pl-PL"/>
        </w:rPr>
        <w:t>)</w:t>
      </w:r>
    </w:p>
    <w:p w14:paraId="0FEA6093" w14:textId="77777777" w:rsidR="00A0065F" w:rsidRPr="00A7534A" w:rsidRDefault="00A0065F" w:rsidP="00A0065F">
      <w:pPr>
        <w:pStyle w:val="Akapitzlist"/>
        <w:numPr>
          <w:ilvl w:val="0"/>
          <w:numId w:val="1"/>
        </w:numPr>
        <w:spacing w:line="480" w:lineRule="auto"/>
        <w:jc w:val="both"/>
        <w:rPr>
          <w:rFonts w:cs="Calibri"/>
          <w:lang w:eastAsia="pl-PL"/>
        </w:rPr>
      </w:pPr>
      <w:r w:rsidRPr="00A7534A">
        <w:rPr>
          <w:rFonts w:cs="Calibri"/>
          <w:lang w:eastAsia="pl-PL"/>
        </w:rPr>
        <w:t>Partner nie zalega w opłacaniu składek na ubezpieczenie społeczne.</w:t>
      </w:r>
    </w:p>
    <w:p w14:paraId="2D87AB10" w14:textId="77777777" w:rsidR="00A0065F" w:rsidRDefault="00A0065F" w:rsidP="00A0065F">
      <w:pPr>
        <w:pStyle w:val="Akapitzlist"/>
        <w:numPr>
          <w:ilvl w:val="0"/>
          <w:numId w:val="1"/>
        </w:numPr>
        <w:spacing w:line="480" w:lineRule="auto"/>
        <w:jc w:val="both"/>
        <w:rPr>
          <w:rFonts w:cs="Calibri"/>
          <w:lang w:eastAsia="pl-PL"/>
        </w:rPr>
      </w:pPr>
      <w:r w:rsidRPr="00A7534A">
        <w:rPr>
          <w:rFonts w:cs="Calibri"/>
          <w:lang w:eastAsia="pl-PL"/>
        </w:rPr>
        <w:t>Partner nie zalega z zapłatą podatków i opłat wymaganych przepisami prawa.</w:t>
      </w:r>
    </w:p>
    <w:p w14:paraId="48BA5F7A" w14:textId="77777777" w:rsidR="00A0065F" w:rsidRDefault="00A0065F" w:rsidP="00A0065F">
      <w:pPr>
        <w:pStyle w:val="Akapitzlist"/>
        <w:numPr>
          <w:ilvl w:val="0"/>
          <w:numId w:val="1"/>
        </w:numPr>
        <w:spacing w:line="480" w:lineRule="auto"/>
        <w:jc w:val="both"/>
        <w:rPr>
          <w:rFonts w:cs="Calibri"/>
          <w:lang w:eastAsia="pl-PL"/>
        </w:rPr>
      </w:pPr>
      <w:r w:rsidRPr="00A7534A">
        <w:rPr>
          <w:rFonts w:cs="Calibri"/>
          <w:lang w:eastAsia="pl-PL"/>
        </w:rPr>
        <w:t xml:space="preserve">Wobec </w:t>
      </w:r>
      <w:r>
        <w:rPr>
          <w:rFonts w:cs="Calibri"/>
          <w:lang w:eastAsia="pl-PL"/>
        </w:rPr>
        <w:t>Partnera nie ogłoszono upadłości ani nie otwarto jego likwidacji.</w:t>
      </w:r>
    </w:p>
    <w:p w14:paraId="30ED9CEB" w14:textId="77777777" w:rsidR="00A0065F" w:rsidRDefault="00A0065F" w:rsidP="00A0065F">
      <w:pPr>
        <w:spacing w:line="480" w:lineRule="auto"/>
        <w:jc w:val="both"/>
        <w:rPr>
          <w:rFonts w:cs="Calibri"/>
          <w:lang w:eastAsia="pl-PL"/>
        </w:rPr>
      </w:pPr>
    </w:p>
    <w:p w14:paraId="26A9B5CB" w14:textId="77777777" w:rsidR="00A0065F" w:rsidRDefault="00A0065F" w:rsidP="00A0065F">
      <w:pPr>
        <w:spacing w:after="0" w:line="240" w:lineRule="auto"/>
        <w:jc w:val="both"/>
        <w:rPr>
          <w:rFonts w:cs="Calibri"/>
          <w:lang w:eastAsia="pl-PL"/>
        </w:rPr>
      </w:pPr>
      <w:r>
        <w:rPr>
          <w:rFonts w:cs="Calibri"/>
          <w:lang w:eastAsia="pl-PL"/>
        </w:rPr>
        <w:t>…………………..</w:t>
      </w:r>
      <w:r>
        <w:rPr>
          <w:rFonts w:cs="Calibri"/>
          <w:lang w:eastAsia="pl-PL"/>
        </w:rPr>
        <w:tab/>
      </w:r>
      <w:r>
        <w:rPr>
          <w:rFonts w:cs="Calibri"/>
          <w:lang w:eastAsia="pl-PL"/>
        </w:rPr>
        <w:tab/>
      </w:r>
      <w:r>
        <w:rPr>
          <w:rFonts w:cs="Calibri"/>
          <w:lang w:eastAsia="pl-PL"/>
        </w:rPr>
        <w:tab/>
      </w:r>
      <w:r>
        <w:rPr>
          <w:rFonts w:cs="Calibri"/>
          <w:lang w:eastAsia="pl-PL"/>
        </w:rPr>
        <w:tab/>
      </w:r>
      <w:r>
        <w:rPr>
          <w:rFonts w:cs="Calibri"/>
          <w:lang w:eastAsia="pl-PL"/>
        </w:rPr>
        <w:tab/>
      </w:r>
      <w:r>
        <w:rPr>
          <w:rFonts w:cs="Calibri"/>
          <w:lang w:eastAsia="pl-PL"/>
        </w:rPr>
        <w:tab/>
        <w:t>……………………………………………………………………</w:t>
      </w:r>
    </w:p>
    <w:p w14:paraId="6D771435" w14:textId="053D4EA0" w:rsidR="00280DC3" w:rsidRDefault="00A0065F" w:rsidP="00A0065F">
      <w:r w:rsidRPr="00A17C42">
        <w:rPr>
          <w:rFonts w:cs="Calibri"/>
          <w:sz w:val="20"/>
          <w:szCs w:val="20"/>
          <w:lang w:eastAsia="pl-PL"/>
        </w:rPr>
        <w:t>Miejsce i data</w:t>
      </w:r>
      <w:r w:rsidRPr="00A17C42">
        <w:rPr>
          <w:rFonts w:cs="Calibri"/>
          <w:sz w:val="20"/>
          <w:szCs w:val="20"/>
          <w:lang w:eastAsia="pl-PL"/>
        </w:rPr>
        <w:tab/>
      </w:r>
      <w:r w:rsidRPr="00A17C42">
        <w:rPr>
          <w:rFonts w:cs="Calibri"/>
          <w:sz w:val="20"/>
          <w:szCs w:val="20"/>
          <w:lang w:eastAsia="pl-PL"/>
        </w:rPr>
        <w:tab/>
      </w:r>
      <w:r w:rsidRPr="00A17C42">
        <w:rPr>
          <w:rFonts w:cs="Calibri"/>
          <w:sz w:val="20"/>
          <w:szCs w:val="20"/>
          <w:lang w:eastAsia="pl-PL"/>
        </w:rPr>
        <w:tab/>
      </w:r>
      <w:r w:rsidRPr="00A17C42">
        <w:rPr>
          <w:rFonts w:cs="Calibri"/>
          <w:sz w:val="20"/>
          <w:szCs w:val="20"/>
          <w:lang w:eastAsia="pl-PL"/>
        </w:rPr>
        <w:tab/>
      </w:r>
      <w:r w:rsidRPr="00A17C42">
        <w:rPr>
          <w:rFonts w:cs="Calibri"/>
          <w:sz w:val="20"/>
          <w:szCs w:val="20"/>
          <w:lang w:eastAsia="pl-PL"/>
        </w:rPr>
        <w:tab/>
      </w:r>
      <w:r>
        <w:rPr>
          <w:rFonts w:cs="Calibri"/>
          <w:sz w:val="20"/>
          <w:szCs w:val="20"/>
          <w:lang w:eastAsia="pl-PL"/>
        </w:rPr>
        <w:tab/>
      </w:r>
      <w:r w:rsidRPr="00A17C42">
        <w:rPr>
          <w:rFonts w:cs="Calibri"/>
          <w:sz w:val="20"/>
          <w:szCs w:val="20"/>
          <w:lang w:eastAsia="pl-PL"/>
        </w:rPr>
        <w:t>podpis zgodnie z zasadą reprezentacji</w:t>
      </w:r>
      <w:r w:rsidR="00A47208">
        <w:rPr>
          <w:rFonts w:cs="Calibri"/>
          <w:sz w:val="20"/>
          <w:szCs w:val="20"/>
          <w:lang w:eastAsia="pl-PL"/>
        </w:rPr>
        <w:t xml:space="preserve"> Partnera</w:t>
      </w:r>
    </w:p>
    <w:sectPr w:rsidR="00280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1C70F1"/>
    <w:multiLevelType w:val="hybridMultilevel"/>
    <w:tmpl w:val="52D8B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594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65F"/>
    <w:rsid w:val="0002419A"/>
    <w:rsid w:val="00280DC3"/>
    <w:rsid w:val="004048E9"/>
    <w:rsid w:val="004A2F69"/>
    <w:rsid w:val="006E4C56"/>
    <w:rsid w:val="009B5E29"/>
    <w:rsid w:val="00A0065F"/>
    <w:rsid w:val="00A4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FC188"/>
  <w15:chartTrackingRefBased/>
  <w15:docId w15:val="{03552C2E-2455-4AFC-BE60-CD8D42F4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65F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0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663</Characters>
  <Application>Microsoft Office Word</Application>
  <DocSecurity>0</DocSecurity>
  <Lines>5</Lines>
  <Paragraphs>1</Paragraphs>
  <ScaleCrop>false</ScaleCrop>
  <Company>Uniwersytet Ekonomiczny w Krakowie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Nalepa</dc:creator>
  <cp:keywords/>
  <dc:description/>
  <cp:lastModifiedBy>Dorota Smolińska</cp:lastModifiedBy>
  <cp:revision>2</cp:revision>
  <cp:lastPrinted>2023-10-06T11:46:00Z</cp:lastPrinted>
  <dcterms:created xsi:type="dcterms:W3CDTF">2023-10-06T12:27:00Z</dcterms:created>
  <dcterms:modified xsi:type="dcterms:W3CDTF">2023-10-06T12:27:00Z</dcterms:modified>
</cp:coreProperties>
</file>