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D33FD" w14:paraId="12D87FB0" w14:textId="77777777" w:rsidTr="00ED33FD">
        <w:tc>
          <w:tcPr>
            <w:tcW w:w="4531" w:type="dxa"/>
          </w:tcPr>
          <w:p w14:paraId="20B9F39A" w14:textId="6F62A801" w:rsidR="00ED33FD" w:rsidRDefault="00ED33FD" w:rsidP="00E373FE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6D41FCE" wp14:editId="02D4FBFB">
                  <wp:extent cx="1531160" cy="714375"/>
                  <wp:effectExtent l="0" t="0" r="0" b="0"/>
                  <wp:docPr id="3" name="Obraz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>
                            <a:extLst>
                              <a:ext uri="{FF2B5EF4-FFF2-40B4-BE49-F238E27FC236}">
                                <a16:creationId xmlns:a16="http://schemas.microsoft.com/office/drawing/2014/main" id="{B6E70CD1-BC79-4F69-9936-358C629A6E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127" cy="7213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18C32E6B" w14:textId="6FDB7EC1" w:rsidR="00ED33FD" w:rsidRDefault="00ED33FD" w:rsidP="00E373FE">
            <w:pPr>
              <w:spacing w:after="120"/>
              <w:jc w:val="right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9A9E62" wp14:editId="10BB0194">
                  <wp:extent cx="1095375" cy="741204"/>
                  <wp:effectExtent l="0" t="0" r="0" b="190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99" cy="745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A9E452" w14:textId="77777777" w:rsidR="00FB459B" w:rsidRDefault="00FB459B" w:rsidP="00FB459B">
      <w:pPr>
        <w:spacing w:before="480" w:after="0"/>
        <w:jc w:val="center"/>
        <w:rPr>
          <w:b/>
          <w:sz w:val="28"/>
        </w:rPr>
      </w:pPr>
      <w:r>
        <w:rPr>
          <w:b/>
          <w:sz w:val="28"/>
        </w:rPr>
        <w:t>INFORMACJA O WYNIKU KONKURSU</w:t>
      </w:r>
    </w:p>
    <w:p w14:paraId="7C7D76B4" w14:textId="4E6FE8DD" w:rsidR="00E373FE" w:rsidRDefault="00FB459B" w:rsidP="00E373FE">
      <w:pPr>
        <w:spacing w:after="120"/>
        <w:jc w:val="center"/>
        <w:rPr>
          <w:sz w:val="24"/>
          <w:szCs w:val="24"/>
        </w:rPr>
      </w:pPr>
      <w:r>
        <w:rPr>
          <w:i/>
        </w:rPr>
        <w:t xml:space="preserve">w trybie </w:t>
      </w:r>
      <w:r w:rsidRPr="007E370E">
        <w:rPr>
          <w:i/>
        </w:rPr>
        <w:t xml:space="preserve">art. 119 ust 3. ustawy z dnia 20 lipca 2018 r. </w:t>
      </w:r>
      <w:r>
        <w:rPr>
          <w:i/>
        </w:rPr>
        <w:t>P</w:t>
      </w:r>
      <w:r w:rsidRPr="007E370E">
        <w:rPr>
          <w:i/>
        </w:rPr>
        <w:t xml:space="preserve">rawo o szkolnictwie wyższym i nauce </w:t>
      </w:r>
      <w:r w:rsidR="00E373FE">
        <w:rPr>
          <w:i/>
        </w:rPr>
        <w:br/>
      </w:r>
      <w:r w:rsidRPr="007E370E">
        <w:rPr>
          <w:i/>
        </w:rPr>
        <w:t>(Dz. U</w:t>
      </w:r>
      <w:r w:rsidR="00E4523F">
        <w:rPr>
          <w:i/>
        </w:rPr>
        <w:t xml:space="preserve">. 2018 </w:t>
      </w:r>
      <w:r w:rsidRPr="007E370E">
        <w:rPr>
          <w:i/>
        </w:rPr>
        <w:t>poz. 1668, z</w:t>
      </w:r>
      <w:r>
        <w:rPr>
          <w:i/>
        </w:rPr>
        <w:t xml:space="preserve"> późn.</w:t>
      </w:r>
      <w:r w:rsidRPr="007E370E">
        <w:rPr>
          <w:i/>
        </w:rPr>
        <w:t xml:space="preserve"> zm.)</w:t>
      </w:r>
    </w:p>
    <w:p w14:paraId="22EA26CE" w14:textId="15234E77" w:rsidR="00E373FE" w:rsidRDefault="00E373FE" w:rsidP="00E373FE">
      <w:pPr>
        <w:spacing w:before="240" w:after="120"/>
        <w:jc w:val="right"/>
        <w:rPr>
          <w:sz w:val="24"/>
          <w:szCs w:val="24"/>
        </w:rPr>
      </w:pPr>
      <w:r w:rsidRPr="001427D1">
        <w:rPr>
          <w:sz w:val="24"/>
          <w:szCs w:val="24"/>
        </w:rPr>
        <w:t xml:space="preserve">Kraków, dnia </w:t>
      </w:r>
      <w:r w:rsidR="00E437FE">
        <w:rPr>
          <w:sz w:val="24"/>
          <w:szCs w:val="24"/>
        </w:rPr>
        <w:t>22</w:t>
      </w:r>
      <w:r w:rsidR="002945D3" w:rsidRPr="001427D1">
        <w:rPr>
          <w:sz w:val="24"/>
          <w:szCs w:val="24"/>
        </w:rPr>
        <w:t xml:space="preserve"> lipca</w:t>
      </w:r>
      <w:r w:rsidRPr="001427D1">
        <w:rPr>
          <w:sz w:val="24"/>
          <w:szCs w:val="24"/>
        </w:rPr>
        <w:t xml:space="preserve"> 2021 r.</w:t>
      </w:r>
    </w:p>
    <w:p w14:paraId="4B678031" w14:textId="77777777" w:rsidR="006F524D" w:rsidRDefault="003D6943" w:rsidP="006F524D">
      <w:pPr>
        <w:spacing w:before="240" w:after="0"/>
        <w:jc w:val="center"/>
        <w:rPr>
          <w:sz w:val="24"/>
          <w:szCs w:val="24"/>
        </w:rPr>
      </w:pPr>
      <w:r w:rsidRPr="002718D9">
        <w:rPr>
          <w:b/>
          <w:sz w:val="28"/>
        </w:rPr>
        <w:t>REKTOR</w:t>
      </w:r>
      <w:r w:rsidRPr="002718D9">
        <w:rPr>
          <w:b/>
          <w:sz w:val="28"/>
        </w:rPr>
        <w:br/>
      </w:r>
      <w:r w:rsidRPr="00E4523F">
        <w:rPr>
          <w:sz w:val="24"/>
          <w:szCs w:val="24"/>
        </w:rPr>
        <w:t xml:space="preserve">Uniwersytetu Ekonomicznego w Krakowie </w:t>
      </w:r>
      <w:r w:rsidRPr="00E4523F">
        <w:rPr>
          <w:sz w:val="24"/>
          <w:szCs w:val="24"/>
        </w:rPr>
        <w:br/>
        <w:t xml:space="preserve">informuje o wyniku konkursu </w:t>
      </w:r>
      <w:r w:rsidRPr="00E4523F">
        <w:rPr>
          <w:sz w:val="24"/>
          <w:szCs w:val="24"/>
        </w:rPr>
        <w:br/>
        <w:t xml:space="preserve">na stanowisko: </w:t>
      </w:r>
      <w:r w:rsidR="006F524D" w:rsidRPr="006F524D">
        <w:rPr>
          <w:b/>
          <w:bCs/>
          <w:sz w:val="24"/>
          <w:szCs w:val="24"/>
        </w:rPr>
        <w:t>profesora uczelni</w:t>
      </w:r>
      <w:r w:rsidRPr="00E4523F">
        <w:rPr>
          <w:sz w:val="24"/>
          <w:szCs w:val="24"/>
        </w:rPr>
        <w:br/>
        <w:t>w grupie pracowników badawczo-dydaktycznych</w:t>
      </w:r>
      <w:r w:rsidRPr="00E4523F">
        <w:rPr>
          <w:sz w:val="24"/>
          <w:szCs w:val="24"/>
        </w:rPr>
        <w:br/>
      </w:r>
      <w:r w:rsidR="002945D3" w:rsidRPr="002945D3">
        <w:rPr>
          <w:sz w:val="24"/>
          <w:szCs w:val="24"/>
        </w:rPr>
        <w:t xml:space="preserve">w dyscyplinie </w:t>
      </w:r>
      <w:r w:rsidR="006F524D" w:rsidRPr="006F524D">
        <w:rPr>
          <w:sz w:val="24"/>
          <w:szCs w:val="24"/>
        </w:rPr>
        <w:t>nauki o polityce i administracji</w:t>
      </w:r>
      <w:r w:rsidR="006F524D">
        <w:rPr>
          <w:sz w:val="24"/>
          <w:szCs w:val="24"/>
        </w:rPr>
        <w:br/>
      </w:r>
      <w:r w:rsidR="006F524D" w:rsidRPr="006F524D">
        <w:rPr>
          <w:sz w:val="24"/>
          <w:szCs w:val="24"/>
        </w:rPr>
        <w:t xml:space="preserve">w </w:t>
      </w:r>
      <w:r w:rsidR="006F524D" w:rsidRPr="006F524D">
        <w:rPr>
          <w:b/>
          <w:bCs/>
          <w:sz w:val="24"/>
          <w:szCs w:val="24"/>
        </w:rPr>
        <w:t>Katedrze Empirycznych Analiz Stabilności Gospodarczej</w:t>
      </w:r>
      <w:r w:rsidR="006F524D">
        <w:rPr>
          <w:sz w:val="24"/>
          <w:szCs w:val="24"/>
        </w:rPr>
        <w:br/>
      </w:r>
      <w:r w:rsidR="006F524D" w:rsidRPr="006F524D">
        <w:rPr>
          <w:b/>
          <w:bCs/>
          <w:sz w:val="24"/>
          <w:szCs w:val="24"/>
        </w:rPr>
        <w:t>Instytutu Polityk Publicznych i Administracji</w:t>
      </w:r>
      <w:r w:rsidR="006F524D">
        <w:rPr>
          <w:sz w:val="24"/>
          <w:szCs w:val="24"/>
        </w:rPr>
        <w:br/>
      </w:r>
      <w:r w:rsidR="006F524D" w:rsidRPr="006F524D">
        <w:rPr>
          <w:b/>
          <w:bCs/>
          <w:sz w:val="24"/>
          <w:szCs w:val="24"/>
        </w:rPr>
        <w:t>Kolegium Gospodarki i Administracji Publicznej</w:t>
      </w:r>
    </w:p>
    <w:p w14:paraId="1000212F" w14:textId="77777777" w:rsidR="006F524D" w:rsidRDefault="006F524D" w:rsidP="00222ED7">
      <w:pPr>
        <w:spacing w:before="240" w:after="0" w:line="276" w:lineRule="auto"/>
        <w:rPr>
          <w:sz w:val="24"/>
          <w:szCs w:val="24"/>
        </w:rPr>
      </w:pPr>
    </w:p>
    <w:p w14:paraId="15A89C08" w14:textId="6ED0597B" w:rsidR="00FB459B" w:rsidRPr="00E4523F" w:rsidRDefault="00FB459B" w:rsidP="00222ED7">
      <w:pPr>
        <w:spacing w:before="240" w:after="0" w:line="276" w:lineRule="auto"/>
        <w:rPr>
          <w:sz w:val="24"/>
          <w:szCs w:val="24"/>
        </w:rPr>
      </w:pPr>
      <w:r w:rsidRPr="00E4523F">
        <w:rPr>
          <w:sz w:val="24"/>
          <w:szCs w:val="24"/>
        </w:rPr>
        <w:t xml:space="preserve">Data ogłoszenia: </w:t>
      </w:r>
      <w:r w:rsidR="00E4523F">
        <w:rPr>
          <w:sz w:val="24"/>
          <w:szCs w:val="24"/>
        </w:rPr>
        <w:tab/>
      </w:r>
      <w:r w:rsidRPr="00E4523F">
        <w:rPr>
          <w:sz w:val="24"/>
          <w:szCs w:val="24"/>
        </w:rPr>
        <w:tab/>
      </w:r>
      <w:r w:rsidRPr="00E4523F">
        <w:rPr>
          <w:sz w:val="24"/>
          <w:szCs w:val="24"/>
        </w:rPr>
        <w:tab/>
      </w:r>
      <w:r w:rsidR="00222ED7">
        <w:rPr>
          <w:sz w:val="24"/>
          <w:szCs w:val="24"/>
        </w:rPr>
        <w:tab/>
      </w:r>
      <w:r w:rsidR="00276B40" w:rsidRPr="00E4523F">
        <w:rPr>
          <w:sz w:val="24"/>
          <w:szCs w:val="24"/>
        </w:rPr>
        <w:t>2</w:t>
      </w:r>
      <w:r w:rsidR="006F524D">
        <w:rPr>
          <w:sz w:val="24"/>
          <w:szCs w:val="24"/>
        </w:rPr>
        <w:t>0</w:t>
      </w:r>
      <w:r w:rsidR="00276B40" w:rsidRPr="00E4523F">
        <w:rPr>
          <w:sz w:val="24"/>
          <w:szCs w:val="24"/>
        </w:rPr>
        <w:t>.</w:t>
      </w:r>
      <w:r w:rsidRPr="00E4523F">
        <w:rPr>
          <w:sz w:val="24"/>
          <w:szCs w:val="24"/>
        </w:rPr>
        <w:t>0</w:t>
      </w:r>
      <w:r w:rsidR="006F524D">
        <w:rPr>
          <w:sz w:val="24"/>
          <w:szCs w:val="24"/>
        </w:rPr>
        <w:t>5</w:t>
      </w:r>
      <w:r w:rsidRPr="00E4523F">
        <w:rPr>
          <w:sz w:val="24"/>
          <w:szCs w:val="24"/>
        </w:rPr>
        <w:t>.2021</w:t>
      </w:r>
      <w:r w:rsidR="00E4523F" w:rsidRPr="00E4523F">
        <w:rPr>
          <w:sz w:val="24"/>
          <w:szCs w:val="24"/>
        </w:rPr>
        <w:t xml:space="preserve"> r.</w:t>
      </w:r>
    </w:p>
    <w:p w14:paraId="00769D53" w14:textId="435EB71E" w:rsidR="00FB459B" w:rsidRPr="00E4523F" w:rsidRDefault="00FB459B" w:rsidP="00222ED7">
      <w:pPr>
        <w:spacing w:after="0" w:line="276" w:lineRule="auto"/>
        <w:rPr>
          <w:sz w:val="24"/>
          <w:szCs w:val="24"/>
        </w:rPr>
      </w:pPr>
      <w:r w:rsidRPr="00E4523F">
        <w:rPr>
          <w:sz w:val="24"/>
          <w:szCs w:val="24"/>
        </w:rPr>
        <w:t>Termin składania ofert:</w:t>
      </w:r>
      <w:r w:rsidRPr="00E4523F">
        <w:rPr>
          <w:sz w:val="24"/>
          <w:szCs w:val="24"/>
        </w:rPr>
        <w:tab/>
      </w:r>
      <w:r w:rsidRPr="00E4523F">
        <w:rPr>
          <w:sz w:val="24"/>
          <w:szCs w:val="24"/>
        </w:rPr>
        <w:tab/>
      </w:r>
      <w:r w:rsidR="00222ED7">
        <w:rPr>
          <w:sz w:val="24"/>
          <w:szCs w:val="24"/>
        </w:rPr>
        <w:tab/>
      </w:r>
      <w:r w:rsidRPr="00E4523F">
        <w:rPr>
          <w:iCs/>
          <w:sz w:val="24"/>
          <w:szCs w:val="24"/>
        </w:rPr>
        <w:t xml:space="preserve">do </w:t>
      </w:r>
      <w:r w:rsidR="006F524D">
        <w:rPr>
          <w:iCs/>
          <w:sz w:val="24"/>
          <w:szCs w:val="24"/>
        </w:rPr>
        <w:t>2</w:t>
      </w:r>
      <w:r w:rsidRPr="00E4523F">
        <w:rPr>
          <w:iCs/>
          <w:sz w:val="24"/>
          <w:szCs w:val="24"/>
        </w:rPr>
        <w:t>1</w:t>
      </w:r>
      <w:r w:rsidRPr="00E4523F">
        <w:rPr>
          <w:sz w:val="24"/>
          <w:szCs w:val="24"/>
        </w:rPr>
        <w:t>.0</w:t>
      </w:r>
      <w:r w:rsidR="006F524D">
        <w:rPr>
          <w:sz w:val="24"/>
          <w:szCs w:val="24"/>
        </w:rPr>
        <w:t>6</w:t>
      </w:r>
      <w:r w:rsidRPr="00E4523F">
        <w:rPr>
          <w:sz w:val="24"/>
          <w:szCs w:val="24"/>
        </w:rPr>
        <w:t xml:space="preserve">.2021 </w:t>
      </w:r>
      <w:r w:rsidR="00E4523F" w:rsidRPr="00E4523F">
        <w:rPr>
          <w:sz w:val="24"/>
          <w:szCs w:val="24"/>
        </w:rPr>
        <w:t>r.</w:t>
      </w:r>
    </w:p>
    <w:p w14:paraId="424639DB" w14:textId="5BEE0EA3" w:rsidR="00FB459B" w:rsidRPr="00E4523F" w:rsidRDefault="00FB459B" w:rsidP="00222ED7">
      <w:pPr>
        <w:spacing w:after="0" w:line="276" w:lineRule="auto"/>
        <w:rPr>
          <w:sz w:val="24"/>
          <w:szCs w:val="24"/>
        </w:rPr>
      </w:pPr>
      <w:r w:rsidRPr="00E4523F">
        <w:rPr>
          <w:sz w:val="24"/>
          <w:szCs w:val="24"/>
        </w:rPr>
        <w:t xml:space="preserve">Liczba nadesłanych ofert: </w:t>
      </w:r>
      <w:r w:rsidR="00222ED7">
        <w:rPr>
          <w:sz w:val="24"/>
          <w:szCs w:val="24"/>
        </w:rPr>
        <w:tab/>
      </w:r>
      <w:r w:rsidR="006F524D">
        <w:rPr>
          <w:sz w:val="24"/>
          <w:szCs w:val="24"/>
        </w:rPr>
        <w:t>1</w:t>
      </w:r>
    </w:p>
    <w:p w14:paraId="1B267096" w14:textId="62317EEF" w:rsidR="00FB459B" w:rsidRPr="00E4523F" w:rsidRDefault="00FB459B" w:rsidP="00222ED7">
      <w:pPr>
        <w:spacing w:after="0" w:line="276" w:lineRule="auto"/>
        <w:rPr>
          <w:sz w:val="24"/>
          <w:szCs w:val="24"/>
        </w:rPr>
      </w:pPr>
      <w:r w:rsidRPr="00E4523F">
        <w:rPr>
          <w:sz w:val="24"/>
          <w:szCs w:val="24"/>
        </w:rPr>
        <w:t xml:space="preserve">Liczba ofert </w:t>
      </w:r>
      <w:r w:rsidRPr="004D207F">
        <w:rPr>
          <w:sz w:val="24"/>
          <w:szCs w:val="24"/>
        </w:rPr>
        <w:t xml:space="preserve">spełniających wymagania: </w:t>
      </w:r>
      <w:r w:rsidR="006F524D" w:rsidRPr="004D207F">
        <w:rPr>
          <w:sz w:val="24"/>
          <w:szCs w:val="24"/>
        </w:rPr>
        <w:t>1</w:t>
      </w:r>
    </w:p>
    <w:p w14:paraId="6E3C34AB" w14:textId="4AA3A458" w:rsidR="002945D3" w:rsidRPr="002945D3" w:rsidRDefault="002945D3" w:rsidP="002945D3">
      <w:pPr>
        <w:spacing w:before="240" w:after="120"/>
        <w:jc w:val="both"/>
        <w:rPr>
          <w:sz w:val="24"/>
          <w:szCs w:val="24"/>
        </w:rPr>
      </w:pPr>
      <w:r w:rsidRPr="002945D3">
        <w:rPr>
          <w:sz w:val="24"/>
          <w:szCs w:val="24"/>
        </w:rPr>
        <w:t>Komisja Konkursowa po analizie wszystkich przedłożonych dokumentów i przeprowadzon</w:t>
      </w:r>
      <w:r w:rsidR="006F524D">
        <w:rPr>
          <w:sz w:val="24"/>
          <w:szCs w:val="24"/>
        </w:rPr>
        <w:t>ej</w:t>
      </w:r>
      <w:r w:rsidR="006F524D">
        <w:rPr>
          <w:sz w:val="24"/>
          <w:szCs w:val="24"/>
        </w:rPr>
        <w:br/>
      </w:r>
      <w:r w:rsidRPr="002945D3">
        <w:rPr>
          <w:sz w:val="24"/>
          <w:szCs w:val="24"/>
        </w:rPr>
        <w:t xml:space="preserve">w dniu </w:t>
      </w:r>
      <w:r w:rsidR="006F524D">
        <w:rPr>
          <w:sz w:val="24"/>
          <w:szCs w:val="24"/>
        </w:rPr>
        <w:t>30</w:t>
      </w:r>
      <w:r w:rsidRPr="002945D3">
        <w:rPr>
          <w:sz w:val="24"/>
          <w:szCs w:val="24"/>
        </w:rPr>
        <w:t xml:space="preserve"> czerwca 2021 r. rozmow</w:t>
      </w:r>
      <w:r w:rsidR="006F524D">
        <w:rPr>
          <w:sz w:val="24"/>
          <w:szCs w:val="24"/>
        </w:rPr>
        <w:t>ie</w:t>
      </w:r>
      <w:r w:rsidRPr="002945D3">
        <w:rPr>
          <w:sz w:val="24"/>
          <w:szCs w:val="24"/>
        </w:rPr>
        <w:t xml:space="preserve"> z </w:t>
      </w:r>
      <w:r w:rsidR="006F524D">
        <w:rPr>
          <w:sz w:val="24"/>
          <w:szCs w:val="24"/>
        </w:rPr>
        <w:t xml:space="preserve">jedną </w:t>
      </w:r>
      <w:r w:rsidRPr="002945D3">
        <w:rPr>
          <w:sz w:val="24"/>
          <w:szCs w:val="24"/>
        </w:rPr>
        <w:t>Kandydatk</w:t>
      </w:r>
      <w:r w:rsidR="006F524D">
        <w:rPr>
          <w:sz w:val="24"/>
          <w:szCs w:val="24"/>
        </w:rPr>
        <w:t>ą</w:t>
      </w:r>
      <w:r w:rsidRPr="002945D3">
        <w:rPr>
          <w:sz w:val="24"/>
          <w:szCs w:val="24"/>
        </w:rPr>
        <w:t xml:space="preserve"> najwyżej oceniła kandydaturę </w:t>
      </w:r>
      <w:r w:rsidR="006F524D" w:rsidRPr="006F524D">
        <w:rPr>
          <w:b/>
          <w:bCs/>
          <w:sz w:val="24"/>
          <w:szCs w:val="24"/>
        </w:rPr>
        <w:t>dr hab. Bogn</w:t>
      </w:r>
      <w:r w:rsidR="006F524D">
        <w:rPr>
          <w:b/>
          <w:bCs/>
          <w:sz w:val="24"/>
          <w:szCs w:val="24"/>
        </w:rPr>
        <w:t>y</w:t>
      </w:r>
      <w:r w:rsidR="006F524D" w:rsidRPr="006F524D">
        <w:rPr>
          <w:b/>
          <w:bCs/>
          <w:sz w:val="24"/>
          <w:szCs w:val="24"/>
        </w:rPr>
        <w:t xml:space="preserve"> </w:t>
      </w:r>
      <w:proofErr w:type="spellStart"/>
      <w:r w:rsidR="006F524D" w:rsidRPr="006F524D">
        <w:rPr>
          <w:b/>
          <w:bCs/>
          <w:sz w:val="24"/>
          <w:szCs w:val="24"/>
        </w:rPr>
        <w:t>Gawrońsk</w:t>
      </w:r>
      <w:r w:rsidR="006F524D">
        <w:rPr>
          <w:b/>
          <w:bCs/>
          <w:sz w:val="24"/>
          <w:szCs w:val="24"/>
        </w:rPr>
        <w:t>iej</w:t>
      </w:r>
      <w:r w:rsidR="006F524D" w:rsidRPr="006F524D">
        <w:rPr>
          <w:b/>
          <w:bCs/>
          <w:sz w:val="24"/>
          <w:szCs w:val="24"/>
        </w:rPr>
        <w:t>-Nowak</w:t>
      </w:r>
      <w:proofErr w:type="spellEnd"/>
      <w:r w:rsidRPr="002945D3">
        <w:rPr>
          <w:sz w:val="24"/>
          <w:szCs w:val="24"/>
        </w:rPr>
        <w:t xml:space="preserve">, którą rekomendowała do zatrudnienia na </w:t>
      </w:r>
      <w:proofErr w:type="spellStart"/>
      <w:r w:rsidRPr="002945D3">
        <w:rPr>
          <w:sz w:val="24"/>
          <w:szCs w:val="24"/>
        </w:rPr>
        <w:t>ww</w:t>
      </w:r>
      <w:proofErr w:type="spellEnd"/>
      <w:r w:rsidRPr="002945D3">
        <w:rPr>
          <w:sz w:val="24"/>
          <w:szCs w:val="24"/>
        </w:rPr>
        <w:t xml:space="preserve"> stanowisku.</w:t>
      </w:r>
    </w:p>
    <w:p w14:paraId="0BE4AFB0" w14:textId="77777777" w:rsidR="004D207F" w:rsidRDefault="004D207F" w:rsidP="002945D3">
      <w:pPr>
        <w:spacing w:after="0"/>
        <w:jc w:val="center"/>
        <w:rPr>
          <w:sz w:val="24"/>
          <w:szCs w:val="24"/>
        </w:rPr>
      </w:pPr>
    </w:p>
    <w:p w14:paraId="52E7D885" w14:textId="53CA1DC3" w:rsidR="003D6943" w:rsidRPr="002945D3" w:rsidRDefault="003D6943" w:rsidP="002945D3">
      <w:pPr>
        <w:spacing w:after="0"/>
        <w:jc w:val="center"/>
        <w:rPr>
          <w:sz w:val="24"/>
          <w:szCs w:val="24"/>
        </w:rPr>
      </w:pPr>
      <w:r w:rsidRPr="002945D3">
        <w:rPr>
          <w:sz w:val="24"/>
          <w:szCs w:val="24"/>
        </w:rPr>
        <w:t xml:space="preserve">Informuję, że w wyniku zakończenia procedury konkursowej na ww. stanowisko </w:t>
      </w:r>
      <w:r w:rsidRPr="002945D3">
        <w:rPr>
          <w:sz w:val="24"/>
          <w:szCs w:val="24"/>
        </w:rPr>
        <w:br/>
        <w:t xml:space="preserve">została wybrana </w:t>
      </w:r>
      <w:r w:rsidR="006F524D" w:rsidRPr="006F524D">
        <w:rPr>
          <w:b/>
          <w:bCs/>
          <w:sz w:val="24"/>
          <w:szCs w:val="24"/>
        </w:rPr>
        <w:t>dr hab. Bogna Gawrońska-Nowak</w:t>
      </w:r>
      <w:r w:rsidR="002945D3" w:rsidRPr="002945D3">
        <w:rPr>
          <w:sz w:val="24"/>
          <w:szCs w:val="24"/>
        </w:rPr>
        <w:t>.</w:t>
      </w:r>
    </w:p>
    <w:p w14:paraId="6EA7D60D" w14:textId="77777777" w:rsidR="002945D3" w:rsidRDefault="002945D3" w:rsidP="003D6943">
      <w:pPr>
        <w:spacing w:after="120"/>
        <w:rPr>
          <w:sz w:val="24"/>
          <w:szCs w:val="24"/>
        </w:rPr>
      </w:pPr>
    </w:p>
    <w:p w14:paraId="236A4C12" w14:textId="27CFEC45" w:rsidR="003D6943" w:rsidRPr="002945D3" w:rsidRDefault="003D6943" w:rsidP="003D6943">
      <w:pPr>
        <w:spacing w:after="120"/>
        <w:rPr>
          <w:sz w:val="24"/>
          <w:szCs w:val="24"/>
        </w:rPr>
      </w:pPr>
      <w:r w:rsidRPr="002945D3">
        <w:rPr>
          <w:sz w:val="24"/>
          <w:szCs w:val="24"/>
        </w:rPr>
        <w:t xml:space="preserve">Uzasadnienie: </w:t>
      </w:r>
    </w:p>
    <w:p w14:paraId="66D669E5" w14:textId="460070E9" w:rsidR="00222ED7" w:rsidRPr="002945D3" w:rsidRDefault="002945D3" w:rsidP="00FB459B">
      <w:pPr>
        <w:spacing w:after="0"/>
        <w:jc w:val="both"/>
        <w:rPr>
          <w:sz w:val="24"/>
          <w:szCs w:val="24"/>
        </w:rPr>
      </w:pPr>
      <w:r w:rsidRPr="002945D3">
        <w:rPr>
          <w:color w:val="000000"/>
          <w:sz w:val="24"/>
          <w:szCs w:val="24"/>
        </w:rPr>
        <w:t xml:space="preserve">Pani </w:t>
      </w:r>
      <w:r w:rsidR="006F524D" w:rsidRPr="006F524D">
        <w:rPr>
          <w:b/>
          <w:bCs/>
          <w:color w:val="000000"/>
          <w:sz w:val="24"/>
          <w:szCs w:val="24"/>
        </w:rPr>
        <w:t>d</w:t>
      </w:r>
      <w:r w:rsidR="006F524D" w:rsidRPr="006F524D">
        <w:rPr>
          <w:b/>
          <w:bCs/>
          <w:sz w:val="24"/>
          <w:szCs w:val="24"/>
        </w:rPr>
        <w:t>r hab. Bogna Gawrońska-Nowak</w:t>
      </w:r>
      <w:r w:rsidR="006F524D">
        <w:rPr>
          <w:b/>
          <w:bCs/>
          <w:sz w:val="24"/>
          <w:szCs w:val="24"/>
        </w:rPr>
        <w:t xml:space="preserve"> </w:t>
      </w:r>
      <w:r w:rsidRPr="002945D3">
        <w:rPr>
          <w:sz w:val="24"/>
          <w:szCs w:val="24"/>
        </w:rPr>
        <w:t>w najwyższym stopniu spełniła wymagania określone łącznie przepisami ustawy z dnia 20 lipca 2018 r. – Prawo o szkolnictwie wyższym i</w:t>
      </w:r>
      <w:r>
        <w:rPr>
          <w:sz w:val="24"/>
          <w:szCs w:val="24"/>
        </w:rPr>
        <w:t> </w:t>
      </w:r>
      <w:r w:rsidRPr="002945D3">
        <w:rPr>
          <w:sz w:val="24"/>
          <w:szCs w:val="24"/>
        </w:rPr>
        <w:t>nauce, Statutu Uniwersytetu Ekonomicznego w Krakowie oraz warunkami ogłoszenia konkursowego z dnia 2</w:t>
      </w:r>
      <w:r w:rsidR="006F524D">
        <w:rPr>
          <w:sz w:val="24"/>
          <w:szCs w:val="24"/>
        </w:rPr>
        <w:t>0 maja</w:t>
      </w:r>
      <w:r w:rsidRPr="002945D3">
        <w:rPr>
          <w:sz w:val="24"/>
          <w:szCs w:val="24"/>
        </w:rPr>
        <w:t xml:space="preserve"> 2021 </w:t>
      </w:r>
      <w:bookmarkStart w:id="0" w:name="_Hlk63850824"/>
      <w:r>
        <w:rPr>
          <w:sz w:val="24"/>
          <w:szCs w:val="24"/>
        </w:rPr>
        <w:t xml:space="preserve">r. </w:t>
      </w:r>
      <w:r w:rsidRPr="002945D3">
        <w:rPr>
          <w:sz w:val="24"/>
          <w:szCs w:val="24"/>
        </w:rPr>
        <w:t xml:space="preserve">w zakresie szczegółowo </w:t>
      </w:r>
      <w:r w:rsidR="006F524D">
        <w:rPr>
          <w:sz w:val="24"/>
          <w:szCs w:val="24"/>
        </w:rPr>
        <w:t>w</w:t>
      </w:r>
      <w:r w:rsidRPr="002945D3">
        <w:rPr>
          <w:sz w:val="24"/>
          <w:szCs w:val="24"/>
        </w:rPr>
        <w:t xml:space="preserve">skazanych tam kryteriów </w:t>
      </w:r>
      <w:bookmarkEnd w:id="0"/>
      <w:r w:rsidRPr="002945D3">
        <w:rPr>
          <w:sz w:val="24"/>
          <w:szCs w:val="24"/>
        </w:rPr>
        <w:t>kwalifikacyjnych</w:t>
      </w:r>
      <w:r>
        <w:rPr>
          <w:sz w:val="24"/>
          <w:szCs w:val="24"/>
        </w:rPr>
        <w:t>.</w:t>
      </w:r>
    </w:p>
    <w:p w14:paraId="75114FDA" w14:textId="604DC1F1" w:rsidR="00FB459B" w:rsidRPr="00A0333A" w:rsidRDefault="00FB459B" w:rsidP="00FB459B">
      <w:pPr>
        <w:spacing w:before="480" w:after="0"/>
        <w:ind w:left="3686"/>
        <w:jc w:val="center"/>
        <w:rPr>
          <w:sz w:val="24"/>
          <w:szCs w:val="24"/>
        </w:rPr>
      </w:pPr>
      <w:r w:rsidRPr="00E4523F">
        <w:rPr>
          <w:sz w:val="24"/>
          <w:szCs w:val="24"/>
        </w:rPr>
        <w:t>R</w:t>
      </w:r>
      <w:r w:rsidR="00E373FE">
        <w:rPr>
          <w:sz w:val="24"/>
          <w:szCs w:val="24"/>
        </w:rPr>
        <w:t>EKTOR</w:t>
      </w:r>
      <w:r w:rsidRPr="00E4523F">
        <w:rPr>
          <w:sz w:val="24"/>
          <w:szCs w:val="24"/>
        </w:rPr>
        <w:t xml:space="preserve"> </w:t>
      </w:r>
      <w:r w:rsidRPr="00E4523F">
        <w:rPr>
          <w:sz w:val="24"/>
          <w:szCs w:val="24"/>
        </w:rPr>
        <w:br/>
      </w:r>
    </w:p>
    <w:p w14:paraId="216E7D2C" w14:textId="0EB2F22B" w:rsidR="00FB459B" w:rsidRPr="00E4523F" w:rsidRDefault="00FB459B" w:rsidP="00FB459B">
      <w:pPr>
        <w:spacing w:after="0"/>
        <w:ind w:left="3686"/>
        <w:jc w:val="center"/>
        <w:rPr>
          <w:sz w:val="24"/>
          <w:szCs w:val="24"/>
        </w:rPr>
      </w:pPr>
      <w:r w:rsidRPr="00E4523F">
        <w:rPr>
          <w:sz w:val="24"/>
          <w:szCs w:val="24"/>
        </w:rPr>
        <w:t>dr hab. Stanisław Mazur, prof. UEK</w:t>
      </w:r>
    </w:p>
    <w:sectPr w:rsidR="00FB459B" w:rsidRPr="00E4523F" w:rsidSect="00E4523F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9B"/>
    <w:rsid w:val="001427D1"/>
    <w:rsid w:val="00222ED7"/>
    <w:rsid w:val="00276B40"/>
    <w:rsid w:val="002945D3"/>
    <w:rsid w:val="003D6943"/>
    <w:rsid w:val="004D207F"/>
    <w:rsid w:val="00507262"/>
    <w:rsid w:val="006003C6"/>
    <w:rsid w:val="0063600C"/>
    <w:rsid w:val="006F524D"/>
    <w:rsid w:val="007743A7"/>
    <w:rsid w:val="0082729C"/>
    <w:rsid w:val="008C2652"/>
    <w:rsid w:val="00907857"/>
    <w:rsid w:val="00924468"/>
    <w:rsid w:val="009C370C"/>
    <w:rsid w:val="00A0333A"/>
    <w:rsid w:val="00AD08DA"/>
    <w:rsid w:val="00B467D0"/>
    <w:rsid w:val="00B86DBE"/>
    <w:rsid w:val="00C467F5"/>
    <w:rsid w:val="00C84B98"/>
    <w:rsid w:val="00C94DA0"/>
    <w:rsid w:val="00E373FE"/>
    <w:rsid w:val="00E437FE"/>
    <w:rsid w:val="00E4523F"/>
    <w:rsid w:val="00ED33FD"/>
    <w:rsid w:val="00FB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457B0"/>
  <w15:chartTrackingRefBased/>
  <w15:docId w15:val="{4380772A-208D-4539-ABE0-01110F0B8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5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B45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45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45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29C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ED3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Marcin Kukiełka</cp:lastModifiedBy>
  <cp:revision>4</cp:revision>
  <cp:lastPrinted>2021-07-15T12:44:00Z</cp:lastPrinted>
  <dcterms:created xsi:type="dcterms:W3CDTF">2021-07-15T12:44:00Z</dcterms:created>
  <dcterms:modified xsi:type="dcterms:W3CDTF">2021-07-23T10:58:00Z</dcterms:modified>
</cp:coreProperties>
</file>